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12" w:rsidRPr="00284F8E" w:rsidRDefault="00757512" w:rsidP="00757512">
      <w:pPr>
        <w:pStyle w:val="NormalWeb"/>
        <w:spacing w:before="0" w:beforeAutospacing="0" w:after="0" w:afterAutospacing="0"/>
      </w:pPr>
      <w:r w:rsidRPr="00284F8E">
        <w:rPr>
          <w:rFonts w:ascii="Georgia" w:hAnsi="Georgia"/>
          <w:b/>
          <w:bCs/>
          <w:sz w:val="22"/>
          <w:szCs w:val="22"/>
        </w:rPr>
        <w:t>Part 3: Your first appointment!</w:t>
      </w:r>
    </w:p>
    <w:p w:rsidR="00757512" w:rsidRDefault="00757512" w:rsidP="00757512">
      <w:pPr>
        <w:pStyle w:val="NormalWeb"/>
        <w:spacing w:before="0" w:beforeAutospacing="0" w:after="0" w:afterAutospacing="0"/>
      </w:pPr>
      <w:r>
        <w:t> </w:t>
      </w:r>
    </w:p>
    <w:p w:rsidR="00757512" w:rsidRDefault="00757512" w:rsidP="00757512">
      <w:pPr>
        <w:pStyle w:val="NormalWeb"/>
        <w:numPr>
          <w:ilvl w:val="0"/>
          <w:numId w:val="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You made an appointment! Things are happening. </w:t>
      </w:r>
      <w:proofErr w:type="gramStart"/>
      <w:r>
        <w:rPr>
          <w:rFonts w:ascii="Georgia" w:hAnsi="Georgia"/>
          <w:color w:val="000000"/>
          <w:sz w:val="22"/>
          <w:szCs w:val="22"/>
        </w:rPr>
        <w:t>Here’s</w:t>
      </w:r>
      <w:proofErr w:type="gramEnd"/>
      <w:r>
        <w:rPr>
          <w:rFonts w:ascii="Georgia" w:hAnsi="Georgia"/>
          <w:color w:val="000000"/>
          <w:sz w:val="22"/>
          <w:szCs w:val="22"/>
        </w:rPr>
        <w:t xml:space="preserve"> what I’d like for you to pay attention to, along with some questions I’d like for you to ask yourself. You </w:t>
      </w:r>
      <w:proofErr w:type="gramStart"/>
      <w:r>
        <w:rPr>
          <w:rFonts w:ascii="Georgia" w:hAnsi="Georgia"/>
          <w:color w:val="000000"/>
          <w:sz w:val="22"/>
          <w:szCs w:val="22"/>
        </w:rPr>
        <w:t>don’t</w:t>
      </w:r>
      <w:proofErr w:type="gramEnd"/>
      <w:r>
        <w:rPr>
          <w:rFonts w:ascii="Georgia" w:hAnsi="Georgia"/>
          <w:color w:val="000000"/>
          <w:sz w:val="22"/>
          <w:szCs w:val="22"/>
        </w:rPr>
        <w:t xml:space="preserve"> have to consciously think about all of these things in the moment, but be conscious of them. </w:t>
      </w:r>
    </w:p>
    <w:p w:rsidR="00757512" w:rsidRDefault="00757512" w:rsidP="00284F8E">
      <w:pPr>
        <w:pStyle w:val="NormalWeb"/>
        <w:numPr>
          <w:ilvl w:val="1"/>
          <w:numId w:val="31"/>
        </w:numPr>
        <w:spacing w:before="0" w:beforeAutospacing="0" w:after="0" w:afterAutospacing="0"/>
        <w:textAlignment w:val="baseline"/>
        <w:rPr>
          <w:rFonts w:ascii="Georgia" w:hAnsi="Georgia"/>
          <w:color w:val="000000"/>
          <w:sz w:val="22"/>
          <w:szCs w:val="22"/>
        </w:rPr>
      </w:pPr>
      <w:r>
        <w:rPr>
          <w:rFonts w:ascii="Georgia" w:hAnsi="Georgia"/>
          <w:b/>
          <w:bCs/>
          <w:color w:val="000000"/>
          <w:sz w:val="22"/>
          <w:szCs w:val="22"/>
        </w:rPr>
        <w:t>The space</w:t>
      </w:r>
      <w:r>
        <w:rPr>
          <w:rFonts w:ascii="Georgia" w:hAnsi="Georgia"/>
          <w:color w:val="000000"/>
          <w:sz w:val="22"/>
          <w:szCs w:val="22"/>
        </w:rPr>
        <w:t xml:space="preserve">: When you get to the office, pay attention to how the space makes you feel. </w:t>
      </w:r>
    </w:p>
    <w:p w:rsidR="00757512" w:rsidRDefault="00757512" w:rsidP="00284F8E">
      <w:pPr>
        <w:pStyle w:val="NormalWeb"/>
        <w:numPr>
          <w:ilvl w:val="2"/>
          <w:numId w:val="3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Is there adequate parking? Is the parking lot (if applicable) </w:t>
      </w:r>
      <w:proofErr w:type="gramStart"/>
      <w:r>
        <w:rPr>
          <w:rFonts w:ascii="Georgia" w:hAnsi="Georgia"/>
          <w:color w:val="000000"/>
          <w:sz w:val="22"/>
          <w:szCs w:val="22"/>
        </w:rPr>
        <w:t>well-lit</w:t>
      </w:r>
      <w:proofErr w:type="gramEnd"/>
      <w:r>
        <w:rPr>
          <w:rFonts w:ascii="Georgia" w:hAnsi="Georgia"/>
          <w:color w:val="000000"/>
          <w:sz w:val="22"/>
          <w:szCs w:val="22"/>
        </w:rPr>
        <w:t xml:space="preserve"> for later appointments?</w:t>
      </w:r>
    </w:p>
    <w:p w:rsidR="00757512" w:rsidRDefault="00757512" w:rsidP="00284F8E">
      <w:pPr>
        <w:pStyle w:val="NormalWeb"/>
        <w:numPr>
          <w:ilvl w:val="2"/>
          <w:numId w:val="3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If you </w:t>
      </w:r>
      <w:proofErr w:type="gramStart"/>
      <w:r>
        <w:rPr>
          <w:rFonts w:ascii="Georgia" w:hAnsi="Georgia"/>
          <w:color w:val="000000"/>
          <w:sz w:val="22"/>
          <w:szCs w:val="22"/>
        </w:rPr>
        <w:t>didn’t</w:t>
      </w:r>
      <w:proofErr w:type="gramEnd"/>
      <w:r>
        <w:rPr>
          <w:rFonts w:ascii="Georgia" w:hAnsi="Georgia"/>
          <w:color w:val="000000"/>
          <w:sz w:val="22"/>
          <w:szCs w:val="22"/>
        </w:rPr>
        <w:t xml:space="preserve"> drive, is it close enough to a local transit stop? </w:t>
      </w:r>
    </w:p>
    <w:p w:rsidR="00757512" w:rsidRDefault="00757512" w:rsidP="00284F8E">
      <w:pPr>
        <w:pStyle w:val="NormalWeb"/>
        <w:numPr>
          <w:ilvl w:val="2"/>
          <w:numId w:val="3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Are you comfortable? If not, what is making you uncomfortable?</w:t>
      </w:r>
    </w:p>
    <w:p w:rsidR="00757512" w:rsidRDefault="00757512" w:rsidP="00284F8E">
      <w:pPr>
        <w:pStyle w:val="NormalWeb"/>
        <w:numPr>
          <w:ilvl w:val="2"/>
          <w:numId w:val="3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Do you feel welcome? If not, what is making you feel unwelcome?</w:t>
      </w:r>
    </w:p>
    <w:p w:rsidR="00757512" w:rsidRDefault="00757512" w:rsidP="00284F8E">
      <w:pPr>
        <w:pStyle w:val="NormalWeb"/>
        <w:numPr>
          <w:ilvl w:val="2"/>
          <w:numId w:val="31"/>
        </w:numPr>
        <w:spacing w:before="0" w:beforeAutospacing="0" w:after="160" w:afterAutospacing="0"/>
        <w:textAlignment w:val="baseline"/>
        <w:rPr>
          <w:rFonts w:ascii="Georgia" w:hAnsi="Georgia"/>
          <w:color w:val="000000"/>
          <w:sz w:val="22"/>
          <w:szCs w:val="22"/>
        </w:rPr>
      </w:pPr>
      <w:r>
        <w:rPr>
          <w:rFonts w:ascii="Georgia" w:hAnsi="Georgia"/>
          <w:color w:val="000000"/>
          <w:sz w:val="22"/>
          <w:szCs w:val="22"/>
        </w:rPr>
        <w:t>Is this a place you will feel comfortable spending a lot of time and emotional energy? If not, what is making you feel constrained or stifled?</w:t>
      </w:r>
    </w:p>
    <w:p w:rsidR="00757512" w:rsidRDefault="00757512" w:rsidP="00757512">
      <w:pPr>
        <w:pStyle w:val="NormalWeb"/>
        <w:spacing w:before="0" w:beforeAutospacing="0" w:after="160" w:afterAutospacing="0"/>
        <w:ind w:left="1980"/>
      </w:pPr>
      <w:r>
        <w:rPr>
          <w:rFonts w:ascii="Georgia" w:hAnsi="Georgia"/>
          <w:color w:val="000000"/>
          <w:sz w:val="22"/>
          <w:szCs w:val="22"/>
        </w:rPr>
        <w:t xml:space="preserve">These questions apply to the waiting area, if there is one, but especially to the therapist’s office where your sessions will take place. If the couch or chair is uncomfortable and the lighting is weird, you may not feel inclined to talk about emotional trauma or turmoil. </w:t>
      </w:r>
      <w:proofErr w:type="gramStart"/>
      <w:r>
        <w:rPr>
          <w:rFonts w:ascii="Georgia" w:hAnsi="Georgia"/>
          <w:color w:val="000000"/>
          <w:sz w:val="22"/>
          <w:szCs w:val="22"/>
        </w:rPr>
        <w:t>That’s</w:t>
      </w:r>
      <w:proofErr w:type="gramEnd"/>
      <w:r>
        <w:rPr>
          <w:rFonts w:ascii="Georgia" w:hAnsi="Georgia"/>
          <w:color w:val="000000"/>
          <w:sz w:val="22"/>
          <w:szCs w:val="22"/>
        </w:rPr>
        <w:t xml:space="preserve"> okay. This may not be your therapist, or maybe it will be for a short while until you can find someone in a place </w:t>
      </w:r>
      <w:proofErr w:type="gramStart"/>
      <w:r>
        <w:rPr>
          <w:rFonts w:ascii="Georgia" w:hAnsi="Georgia"/>
          <w:color w:val="000000"/>
          <w:sz w:val="22"/>
          <w:szCs w:val="22"/>
        </w:rPr>
        <w:t>you’re</w:t>
      </w:r>
      <w:proofErr w:type="gramEnd"/>
      <w:r>
        <w:rPr>
          <w:rFonts w:ascii="Georgia" w:hAnsi="Georgia"/>
          <w:color w:val="000000"/>
          <w:sz w:val="22"/>
          <w:szCs w:val="22"/>
        </w:rPr>
        <w:t xml:space="preserve"> more comfortable in. </w:t>
      </w:r>
    </w:p>
    <w:p w:rsidR="00757512" w:rsidRDefault="00757512" w:rsidP="00284F8E">
      <w:pPr>
        <w:pStyle w:val="NormalWeb"/>
        <w:numPr>
          <w:ilvl w:val="1"/>
          <w:numId w:val="4"/>
        </w:numPr>
        <w:tabs>
          <w:tab w:val="clear" w:pos="1440"/>
          <w:tab w:val="num" w:pos="1620"/>
        </w:tabs>
        <w:spacing w:before="0" w:beforeAutospacing="0" w:after="0" w:afterAutospacing="0"/>
        <w:textAlignment w:val="baseline"/>
        <w:rPr>
          <w:rFonts w:ascii="Georgia" w:hAnsi="Georgia"/>
          <w:b/>
          <w:bCs/>
          <w:color w:val="000000"/>
          <w:sz w:val="22"/>
          <w:szCs w:val="22"/>
        </w:rPr>
      </w:pPr>
      <w:r>
        <w:rPr>
          <w:rFonts w:ascii="Georgia" w:hAnsi="Georgia"/>
          <w:b/>
          <w:bCs/>
          <w:color w:val="000000"/>
          <w:sz w:val="22"/>
          <w:szCs w:val="22"/>
        </w:rPr>
        <w:t xml:space="preserve">The therapist: </w:t>
      </w:r>
    </w:p>
    <w:p w:rsidR="00757512" w:rsidRDefault="00757512" w:rsidP="00757512">
      <w:pPr>
        <w:pStyle w:val="NormalWeb"/>
        <w:numPr>
          <w:ilvl w:val="2"/>
          <w:numId w:val="5"/>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 xml:space="preserve">When </w:t>
      </w:r>
      <w:proofErr w:type="gramStart"/>
      <w:r>
        <w:rPr>
          <w:rFonts w:ascii="Georgia" w:hAnsi="Georgia"/>
          <w:color w:val="000000"/>
          <w:sz w:val="22"/>
          <w:szCs w:val="22"/>
        </w:rPr>
        <w:t>you’re greeted by the therapist</w:t>
      </w:r>
      <w:proofErr w:type="gramEnd"/>
      <w:r>
        <w:rPr>
          <w:rFonts w:ascii="Georgia" w:hAnsi="Georgia"/>
          <w:color w:val="000000"/>
          <w:sz w:val="22"/>
          <w:szCs w:val="22"/>
        </w:rPr>
        <w:t xml:space="preserve">, is there a handshake and a smile? If </w:t>
      </w:r>
      <w:proofErr w:type="gramStart"/>
      <w:r>
        <w:rPr>
          <w:rFonts w:ascii="Georgia" w:hAnsi="Georgia"/>
          <w:color w:val="000000"/>
          <w:sz w:val="22"/>
          <w:szCs w:val="22"/>
        </w:rPr>
        <w:t>there’s</w:t>
      </w:r>
      <w:proofErr w:type="gramEnd"/>
      <w:r>
        <w:rPr>
          <w:rFonts w:ascii="Georgia" w:hAnsi="Georgia"/>
          <w:color w:val="000000"/>
          <w:sz w:val="22"/>
          <w:szCs w:val="22"/>
        </w:rPr>
        <w:t xml:space="preserve"> not and you don’t mind that, take note. </w:t>
      </w:r>
    </w:p>
    <w:p w:rsidR="00757512" w:rsidRDefault="00757512" w:rsidP="00757512">
      <w:pPr>
        <w:pStyle w:val="NormalWeb"/>
        <w:numPr>
          <w:ilvl w:val="2"/>
          <w:numId w:val="5"/>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 xml:space="preserve">Do you get a sense of warmth or approachability from this person? </w:t>
      </w:r>
    </w:p>
    <w:p w:rsidR="00757512" w:rsidRDefault="00757512" w:rsidP="00757512">
      <w:pPr>
        <w:pStyle w:val="NormalWeb"/>
        <w:numPr>
          <w:ilvl w:val="2"/>
          <w:numId w:val="5"/>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 xml:space="preserve">Do they seem to want to speak to you? </w:t>
      </w:r>
    </w:p>
    <w:p w:rsidR="00757512" w:rsidRDefault="00757512" w:rsidP="00757512">
      <w:pPr>
        <w:pStyle w:val="NormalWeb"/>
        <w:numPr>
          <w:ilvl w:val="2"/>
          <w:numId w:val="5"/>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Do they seem particularly tired or unavailable in some way?</w:t>
      </w:r>
    </w:p>
    <w:p w:rsidR="00757512" w:rsidRDefault="00757512" w:rsidP="00757512">
      <w:pPr>
        <w:pStyle w:val="NormalWeb"/>
        <w:numPr>
          <w:ilvl w:val="2"/>
          <w:numId w:val="5"/>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 xml:space="preserve">Do they seem nervous? </w:t>
      </w:r>
    </w:p>
    <w:p w:rsidR="00757512" w:rsidRDefault="00757512" w:rsidP="00757512">
      <w:pPr>
        <w:pStyle w:val="NormalWeb"/>
        <w:numPr>
          <w:ilvl w:val="2"/>
          <w:numId w:val="5"/>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Do they have any sort of speech patterns or a tone of voice that you find distracting?</w:t>
      </w:r>
    </w:p>
    <w:p w:rsidR="00757512" w:rsidRDefault="00757512" w:rsidP="00757512">
      <w:pPr>
        <w:pStyle w:val="NormalWeb"/>
        <w:numPr>
          <w:ilvl w:val="2"/>
          <w:numId w:val="5"/>
        </w:numPr>
        <w:spacing w:before="0" w:beforeAutospacing="0" w:after="160" w:afterAutospacing="0"/>
        <w:ind w:left="2340"/>
        <w:textAlignment w:val="baseline"/>
        <w:rPr>
          <w:rFonts w:ascii="Georgia" w:hAnsi="Georgia"/>
          <w:color w:val="000000"/>
          <w:sz w:val="22"/>
          <w:szCs w:val="22"/>
        </w:rPr>
      </w:pPr>
      <w:r>
        <w:rPr>
          <w:rFonts w:ascii="Georgia" w:hAnsi="Georgia"/>
          <w:color w:val="000000"/>
          <w:sz w:val="22"/>
          <w:szCs w:val="22"/>
        </w:rPr>
        <w:t xml:space="preserve">Do they make eye contact with you while </w:t>
      </w:r>
      <w:proofErr w:type="gramStart"/>
      <w:r>
        <w:rPr>
          <w:rFonts w:ascii="Georgia" w:hAnsi="Georgia"/>
          <w:color w:val="000000"/>
          <w:sz w:val="22"/>
          <w:szCs w:val="22"/>
        </w:rPr>
        <w:t>you’re</w:t>
      </w:r>
      <w:proofErr w:type="gramEnd"/>
      <w:r>
        <w:rPr>
          <w:rFonts w:ascii="Georgia" w:hAnsi="Georgia"/>
          <w:color w:val="000000"/>
          <w:sz w:val="22"/>
          <w:szCs w:val="22"/>
        </w:rPr>
        <w:t xml:space="preserve"> speaking, at least most of the time? Does that eye contact bother you in some way?</w:t>
      </w:r>
    </w:p>
    <w:p w:rsidR="00757512" w:rsidRDefault="00757512" w:rsidP="00757512">
      <w:pPr>
        <w:pStyle w:val="NormalWeb"/>
        <w:spacing w:before="0" w:beforeAutospacing="0" w:after="160" w:afterAutospacing="0"/>
        <w:ind w:left="1980"/>
        <w:rPr>
          <w:rFonts w:ascii="Georgia" w:hAnsi="Georgia"/>
          <w:color w:val="000000"/>
          <w:sz w:val="22"/>
          <w:szCs w:val="22"/>
        </w:rPr>
      </w:pPr>
      <w:proofErr w:type="gramStart"/>
      <w:r>
        <w:rPr>
          <w:rFonts w:ascii="Georgia" w:hAnsi="Georgia"/>
          <w:color w:val="000000"/>
          <w:sz w:val="22"/>
          <w:szCs w:val="22"/>
        </w:rPr>
        <w:t>It’s</w:t>
      </w:r>
      <w:proofErr w:type="gramEnd"/>
      <w:r>
        <w:rPr>
          <w:rFonts w:ascii="Georgia" w:hAnsi="Georgia"/>
          <w:color w:val="000000"/>
          <w:sz w:val="22"/>
          <w:szCs w:val="22"/>
        </w:rPr>
        <w:t xml:space="preserve"> important that you feel like this person is available and approachable, whether or not you prefer warmth or some sort of excited greeting. This person is here for you and you should feel that. </w:t>
      </w:r>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Did this person make you feel important? </w:t>
      </w:r>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proofErr w:type="gramStart"/>
      <w:r>
        <w:rPr>
          <w:rFonts w:ascii="Georgia" w:hAnsi="Georgia"/>
          <w:color w:val="000000"/>
          <w:sz w:val="22"/>
          <w:szCs w:val="22"/>
        </w:rPr>
        <w:t>Heard?</w:t>
      </w:r>
      <w:proofErr w:type="gramEnd"/>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proofErr w:type="gramStart"/>
      <w:r>
        <w:rPr>
          <w:rFonts w:ascii="Georgia" w:hAnsi="Georgia"/>
          <w:color w:val="000000"/>
          <w:sz w:val="22"/>
          <w:szCs w:val="22"/>
        </w:rPr>
        <w:t>Understood?</w:t>
      </w:r>
      <w:proofErr w:type="gramEnd"/>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Did they make eye contact with you while you were speaking? If that is not of particular importance to you, then note that.</w:t>
      </w:r>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Did they ask about your specific goals for your sessions/therapy in general?</w:t>
      </w:r>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Could they adequately and accurately reflect what </w:t>
      </w:r>
      <w:proofErr w:type="gramStart"/>
      <w:r>
        <w:rPr>
          <w:rFonts w:ascii="Georgia" w:hAnsi="Georgia"/>
          <w:color w:val="000000"/>
          <w:sz w:val="22"/>
          <w:szCs w:val="22"/>
        </w:rPr>
        <w:t>you’re</w:t>
      </w:r>
      <w:proofErr w:type="gramEnd"/>
      <w:r>
        <w:rPr>
          <w:rFonts w:ascii="Georgia" w:hAnsi="Georgia"/>
          <w:color w:val="000000"/>
          <w:sz w:val="22"/>
          <w:szCs w:val="22"/>
        </w:rPr>
        <w:t xml:space="preserve"> saying/have said it back to you in a way that indicated you are understood? </w:t>
      </w:r>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This will likely sound something like, “I think what I hear you saying is that…” or “One of the things I’m picking up on, and correct me if this doesn’t feel right to you, is…”</w:t>
      </w:r>
    </w:p>
    <w:p w:rsidR="00284F8E" w:rsidRDefault="00284F8E" w:rsidP="00284F8E">
      <w:pPr>
        <w:pStyle w:val="NormalWeb"/>
        <w:numPr>
          <w:ilvl w:val="1"/>
          <w:numId w:val="32"/>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This one may be better suited to ask after a couple of sessions: Are they able to detect &amp; trace threads of specific issues throughout your </w:t>
      </w:r>
      <w:r>
        <w:rPr>
          <w:rFonts w:ascii="Georgia" w:hAnsi="Georgia"/>
          <w:color w:val="000000"/>
          <w:sz w:val="22"/>
          <w:szCs w:val="22"/>
        </w:rPr>
        <w:lastRenderedPageBreak/>
        <w:t xml:space="preserve">sessions (ones that </w:t>
      </w:r>
      <w:proofErr w:type="gramStart"/>
      <w:r>
        <w:rPr>
          <w:rFonts w:ascii="Georgia" w:hAnsi="Georgia"/>
          <w:color w:val="000000"/>
          <w:sz w:val="22"/>
          <w:szCs w:val="22"/>
        </w:rPr>
        <w:t>you’ve</w:t>
      </w:r>
      <w:proofErr w:type="gramEnd"/>
      <w:r>
        <w:rPr>
          <w:rFonts w:ascii="Georgia" w:hAnsi="Georgia"/>
          <w:color w:val="000000"/>
          <w:sz w:val="22"/>
          <w:szCs w:val="22"/>
        </w:rPr>
        <w:t xml:space="preserve"> knowingly brought up or ones that your therapist has noticed in your time together)?</w:t>
      </w:r>
    </w:p>
    <w:p w:rsidR="00284F8E" w:rsidRDefault="00284F8E" w:rsidP="00284F8E">
      <w:pPr>
        <w:pStyle w:val="NormalWeb"/>
        <w:numPr>
          <w:ilvl w:val="1"/>
          <w:numId w:val="32"/>
        </w:numPr>
        <w:spacing w:before="0" w:beforeAutospacing="0" w:after="160" w:afterAutospacing="0"/>
        <w:textAlignment w:val="baseline"/>
      </w:pPr>
      <w:r w:rsidRPr="00284F8E">
        <w:rPr>
          <w:rFonts w:ascii="Georgia" w:hAnsi="Georgia"/>
          <w:color w:val="000000"/>
          <w:sz w:val="22"/>
          <w:szCs w:val="22"/>
        </w:rPr>
        <w:t xml:space="preserve">For example, self-worth and self-esteem are two of mine that popped up within my first two sessions and my therapist made sure to bring it to my attention each time &amp; ask me to explore their meaning with her. </w:t>
      </w:r>
    </w:p>
    <w:p w:rsidR="00757512" w:rsidRDefault="00757512" w:rsidP="00757512">
      <w:pPr>
        <w:pStyle w:val="NormalWeb"/>
        <w:numPr>
          <w:ilvl w:val="1"/>
          <w:numId w:val="6"/>
        </w:numPr>
        <w:spacing w:before="0" w:beforeAutospacing="0" w:after="0" w:afterAutospacing="0"/>
        <w:textAlignment w:val="baseline"/>
        <w:rPr>
          <w:rFonts w:ascii="Georgia" w:hAnsi="Georgia"/>
          <w:color w:val="000000"/>
          <w:sz w:val="22"/>
          <w:szCs w:val="22"/>
        </w:rPr>
      </w:pPr>
      <w:r w:rsidRPr="00284F8E">
        <w:rPr>
          <w:rFonts w:ascii="Georgia" w:hAnsi="Georgia"/>
          <w:b/>
          <w:sz w:val="22"/>
          <w:szCs w:val="22"/>
        </w:rPr>
        <w:t>The first session</w:t>
      </w:r>
      <w:r>
        <w:rPr>
          <w:rFonts w:ascii="Georgia" w:hAnsi="Georgia"/>
          <w:color w:val="000000"/>
          <w:sz w:val="22"/>
          <w:szCs w:val="22"/>
        </w:rPr>
        <w:t xml:space="preserve">: Your first session, often likened to an intake session, will likely include </w:t>
      </w:r>
      <w:proofErr w:type="gramStart"/>
      <w:r>
        <w:rPr>
          <w:rFonts w:ascii="Georgia" w:hAnsi="Georgia"/>
          <w:color w:val="000000"/>
          <w:sz w:val="22"/>
          <w:szCs w:val="22"/>
        </w:rPr>
        <w:t>a lot of</w:t>
      </w:r>
      <w:proofErr w:type="gramEnd"/>
      <w:r>
        <w:rPr>
          <w:rFonts w:ascii="Georgia" w:hAnsi="Georgia"/>
          <w:color w:val="000000"/>
          <w:sz w:val="22"/>
          <w:szCs w:val="22"/>
        </w:rPr>
        <w:t xml:space="preserve"> questions from the therapist, primarily about your background, medical history, any prior experience with therapy, etc. The therapist will either be taking notes on a laptop or legal pad, so expect them to ask </w:t>
      </w:r>
      <w:proofErr w:type="gramStart"/>
      <w:r>
        <w:rPr>
          <w:rFonts w:ascii="Georgia" w:hAnsi="Georgia"/>
          <w:color w:val="000000"/>
          <w:sz w:val="22"/>
          <w:szCs w:val="22"/>
        </w:rPr>
        <w:t>a lot of</w:t>
      </w:r>
      <w:proofErr w:type="gramEnd"/>
      <w:r>
        <w:rPr>
          <w:rFonts w:ascii="Georgia" w:hAnsi="Georgia"/>
          <w:color w:val="000000"/>
          <w:sz w:val="22"/>
          <w:szCs w:val="22"/>
        </w:rPr>
        <w:t xml:space="preserve"> questions, write a lot of answers, and be as detailed as possible. </w:t>
      </w:r>
    </w:p>
    <w:p w:rsidR="00284F8E" w:rsidRDefault="00284F8E" w:rsidP="00284F8E">
      <w:pPr>
        <w:pStyle w:val="NormalWeb"/>
        <w:spacing w:before="0" w:beforeAutospacing="0" w:after="0" w:afterAutospacing="0"/>
        <w:ind w:left="1440"/>
        <w:textAlignment w:val="baseline"/>
        <w:rPr>
          <w:rFonts w:ascii="Georgia" w:hAnsi="Georgia"/>
          <w:color w:val="000000"/>
          <w:sz w:val="22"/>
          <w:szCs w:val="22"/>
        </w:rPr>
      </w:pPr>
    </w:p>
    <w:p w:rsidR="00757512" w:rsidRDefault="00757512" w:rsidP="00757512">
      <w:pPr>
        <w:pStyle w:val="NormalWeb"/>
        <w:numPr>
          <w:ilvl w:val="1"/>
          <w:numId w:val="7"/>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The therapist should ask if you have ever had any suicidal ideations and attempts. If you have, tell them. This is one person you should be </w:t>
      </w:r>
      <w:proofErr w:type="gramStart"/>
      <w:r>
        <w:rPr>
          <w:rFonts w:ascii="Georgia" w:hAnsi="Georgia"/>
          <w:color w:val="000000"/>
          <w:sz w:val="22"/>
          <w:szCs w:val="22"/>
        </w:rPr>
        <w:t>absolutely honest</w:t>
      </w:r>
      <w:proofErr w:type="gramEnd"/>
      <w:r>
        <w:rPr>
          <w:rFonts w:ascii="Georgia" w:hAnsi="Georgia"/>
          <w:color w:val="000000"/>
          <w:sz w:val="22"/>
          <w:szCs w:val="22"/>
        </w:rPr>
        <w:t xml:space="preserve"> with for a number of reasons, not the least of which is this person is going to help you understand YOU. They are only able to do that if you give them all the information they ask for, and volunteer anything they </w:t>
      </w:r>
      <w:proofErr w:type="gramStart"/>
      <w:r>
        <w:rPr>
          <w:rFonts w:ascii="Georgia" w:hAnsi="Georgia"/>
          <w:color w:val="000000"/>
          <w:sz w:val="22"/>
          <w:szCs w:val="22"/>
        </w:rPr>
        <w:t>didn’t</w:t>
      </w:r>
      <w:proofErr w:type="gramEnd"/>
      <w:r>
        <w:rPr>
          <w:rFonts w:ascii="Georgia" w:hAnsi="Georgia"/>
          <w:color w:val="000000"/>
          <w:sz w:val="22"/>
          <w:szCs w:val="22"/>
        </w:rPr>
        <w:t xml:space="preserve"> specifically ask. If you think </w:t>
      </w:r>
      <w:proofErr w:type="gramStart"/>
      <w:r>
        <w:rPr>
          <w:rFonts w:ascii="Georgia" w:hAnsi="Georgia"/>
          <w:color w:val="000000"/>
          <w:sz w:val="22"/>
          <w:szCs w:val="22"/>
        </w:rPr>
        <w:t>it’s</w:t>
      </w:r>
      <w:proofErr w:type="gramEnd"/>
      <w:r>
        <w:rPr>
          <w:rFonts w:ascii="Georgia" w:hAnsi="Georgia"/>
          <w:color w:val="000000"/>
          <w:sz w:val="22"/>
          <w:szCs w:val="22"/>
        </w:rPr>
        <w:t xml:space="preserve"> important, tell them. Shame </w:t>
      </w:r>
      <w:proofErr w:type="gramStart"/>
      <w:r>
        <w:rPr>
          <w:rFonts w:ascii="Georgia" w:hAnsi="Georgia"/>
          <w:color w:val="000000"/>
          <w:sz w:val="22"/>
          <w:szCs w:val="22"/>
        </w:rPr>
        <w:t>can’t</w:t>
      </w:r>
      <w:proofErr w:type="gramEnd"/>
      <w:r>
        <w:rPr>
          <w:rFonts w:ascii="Georgia" w:hAnsi="Georgia"/>
          <w:color w:val="000000"/>
          <w:sz w:val="22"/>
          <w:szCs w:val="22"/>
        </w:rPr>
        <w:t xml:space="preserve"> survive silence, so speak your truth. </w:t>
      </w:r>
    </w:p>
    <w:p w:rsidR="00284F8E" w:rsidRDefault="00284F8E" w:rsidP="00284F8E">
      <w:pPr>
        <w:pStyle w:val="NormalWeb"/>
        <w:spacing w:before="0" w:beforeAutospacing="0" w:after="0" w:afterAutospacing="0"/>
        <w:textAlignment w:val="baseline"/>
        <w:rPr>
          <w:rFonts w:ascii="Georgia" w:hAnsi="Georgia"/>
          <w:color w:val="000000"/>
          <w:sz w:val="22"/>
          <w:szCs w:val="22"/>
        </w:rPr>
      </w:pPr>
    </w:p>
    <w:p w:rsidR="00757512" w:rsidRDefault="00757512" w:rsidP="00757512">
      <w:pPr>
        <w:pStyle w:val="NormalWeb"/>
        <w:numPr>
          <w:ilvl w:val="1"/>
          <w:numId w:val="8"/>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Every wonderful therapist I have ever had has ended my first session with the following question: </w:t>
      </w:r>
    </w:p>
    <w:p w:rsidR="00757512" w:rsidRDefault="00757512" w:rsidP="00757512">
      <w:pPr>
        <w:pStyle w:val="NormalWeb"/>
        <w:numPr>
          <w:ilvl w:val="2"/>
          <w:numId w:val="9"/>
        </w:numPr>
        <w:spacing w:before="0" w:beforeAutospacing="0" w:after="160" w:afterAutospacing="0"/>
        <w:ind w:left="2340"/>
        <w:textAlignment w:val="baseline"/>
        <w:rPr>
          <w:rFonts w:ascii="Georgia" w:hAnsi="Georgia"/>
          <w:color w:val="000000"/>
          <w:sz w:val="22"/>
          <w:szCs w:val="22"/>
        </w:rPr>
      </w:pPr>
      <w:r>
        <w:rPr>
          <w:rFonts w:ascii="Georgia" w:hAnsi="Georgia"/>
          <w:color w:val="000000"/>
          <w:sz w:val="22"/>
          <w:szCs w:val="22"/>
        </w:rPr>
        <w:t xml:space="preserve">What are your goals for therapy? What do you hope to gain from our time together? </w:t>
      </w:r>
    </w:p>
    <w:p w:rsidR="00284F8E" w:rsidRDefault="00757512" w:rsidP="00284F8E">
      <w:pPr>
        <w:pStyle w:val="NormalWeb"/>
        <w:spacing w:before="0" w:beforeAutospacing="0" w:after="160" w:afterAutospacing="0"/>
        <w:ind w:left="1980"/>
      </w:pPr>
      <w:r>
        <w:rPr>
          <w:rFonts w:ascii="Georgia" w:hAnsi="Georgia"/>
          <w:color w:val="000000"/>
          <w:sz w:val="22"/>
          <w:szCs w:val="22"/>
        </w:rPr>
        <w:t xml:space="preserve">No lie. Every single one. The therapist should ask you this question at some point in this session, and it </w:t>
      </w:r>
      <w:proofErr w:type="gramStart"/>
      <w:r>
        <w:rPr>
          <w:rFonts w:ascii="Georgia" w:hAnsi="Georgia"/>
          <w:color w:val="000000"/>
          <w:sz w:val="22"/>
          <w:szCs w:val="22"/>
        </w:rPr>
        <w:t>may have even been asked</w:t>
      </w:r>
      <w:proofErr w:type="gramEnd"/>
      <w:r>
        <w:rPr>
          <w:rFonts w:ascii="Georgia" w:hAnsi="Georgia"/>
          <w:color w:val="000000"/>
          <w:sz w:val="22"/>
          <w:szCs w:val="22"/>
        </w:rPr>
        <w:t xml:space="preserve"> on one of the intake forms. Answer honestly. If </w:t>
      </w:r>
      <w:proofErr w:type="gramStart"/>
      <w:r>
        <w:rPr>
          <w:rFonts w:ascii="Georgia" w:hAnsi="Georgia"/>
          <w:color w:val="000000"/>
          <w:sz w:val="22"/>
          <w:szCs w:val="22"/>
        </w:rPr>
        <w:t>you’re</w:t>
      </w:r>
      <w:proofErr w:type="gramEnd"/>
      <w:r>
        <w:rPr>
          <w:rFonts w:ascii="Georgia" w:hAnsi="Georgia"/>
          <w:color w:val="000000"/>
          <w:sz w:val="22"/>
          <w:szCs w:val="22"/>
        </w:rPr>
        <w:t xml:space="preserve"> not sure, say so. If you just want to talk to someone about how you feel, say that. Again, be honest. This is how you come to know and help yourself.</w:t>
      </w:r>
    </w:p>
    <w:p w:rsidR="00757512" w:rsidRPr="00284F8E" w:rsidRDefault="00757512" w:rsidP="00284F8E">
      <w:pPr>
        <w:pStyle w:val="NormalWeb"/>
        <w:spacing w:before="0" w:beforeAutospacing="0" w:after="160" w:afterAutospacing="0"/>
        <w:ind w:left="1980"/>
      </w:pPr>
      <w:r>
        <w:rPr>
          <w:rFonts w:ascii="Georgia" w:hAnsi="Georgia"/>
          <w:color w:val="000000"/>
          <w:sz w:val="22"/>
          <w:szCs w:val="22"/>
        </w:rPr>
        <w:t xml:space="preserve">If you have time at the end of your initial session, ask your therapist any questions you may have. If you want to know why they became a therapist, ask. </w:t>
      </w:r>
      <w:r>
        <w:rPr>
          <w:rFonts w:ascii="Georgia" w:hAnsi="Georgia"/>
          <w:i/>
          <w:iCs/>
          <w:color w:val="000000"/>
          <w:sz w:val="22"/>
          <w:szCs w:val="22"/>
        </w:rPr>
        <w:t>Spoiler alert: I always ask this</w:t>
      </w:r>
      <w:r>
        <w:rPr>
          <w:rFonts w:ascii="Georgia" w:hAnsi="Georgia"/>
          <w:color w:val="000000"/>
          <w:sz w:val="22"/>
          <w:szCs w:val="22"/>
        </w:rPr>
        <w:t>. If you want to know a bit more about their experience and expertise, ask. If they become offended or defensive—</w:t>
      </w:r>
      <w:r>
        <w:rPr>
          <w:rFonts w:ascii="Georgia" w:hAnsi="Georgia"/>
          <w:b/>
          <w:bCs/>
          <w:color w:val="FF0000"/>
          <w:sz w:val="22"/>
          <w:szCs w:val="22"/>
        </w:rPr>
        <w:t>RED FLAG.</w:t>
      </w:r>
      <w:r>
        <w:rPr>
          <w:rFonts w:ascii="Georgia" w:hAnsi="Georgia"/>
          <w:color w:val="FF0000"/>
          <w:sz w:val="22"/>
          <w:szCs w:val="22"/>
        </w:rPr>
        <w:t xml:space="preserve"> </w:t>
      </w:r>
      <w:r>
        <w:rPr>
          <w:rFonts w:ascii="Georgia" w:hAnsi="Georgia"/>
          <w:b/>
          <w:bCs/>
          <w:color w:val="FF0000"/>
          <w:sz w:val="22"/>
          <w:szCs w:val="22"/>
        </w:rPr>
        <w:t>This is not your therapist.</w:t>
      </w:r>
      <w:r>
        <w:rPr>
          <w:rFonts w:ascii="Georgia" w:hAnsi="Georgia"/>
          <w:color w:val="FF0000"/>
          <w:sz w:val="22"/>
          <w:szCs w:val="22"/>
        </w:rPr>
        <w:t xml:space="preserve"> </w:t>
      </w:r>
    </w:p>
    <w:p w:rsidR="00284F8E" w:rsidRDefault="00284F8E" w:rsidP="00284F8E">
      <w:pPr>
        <w:pStyle w:val="NormalWeb"/>
        <w:spacing w:before="0" w:beforeAutospacing="0" w:after="0" w:afterAutospacing="0"/>
        <w:ind w:left="2880"/>
        <w:textAlignment w:val="baseline"/>
        <w:rPr>
          <w:rFonts w:ascii="Georgia" w:hAnsi="Georgia"/>
          <w:color w:val="000000"/>
          <w:sz w:val="22"/>
          <w:szCs w:val="22"/>
        </w:rPr>
      </w:pPr>
    </w:p>
    <w:p w:rsidR="00757512" w:rsidRDefault="00757512" w:rsidP="00757512">
      <w:pPr>
        <w:pStyle w:val="NormalWeb"/>
        <w:numPr>
          <w:ilvl w:val="1"/>
          <w:numId w:val="1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At the end of this session, you may feel exhausted, and the therapist will, too; however, it is CRUCIAL to make a follow-up appointment if you feel like this could be your therapist, even if only for a short while. </w:t>
      </w:r>
    </w:p>
    <w:p w:rsidR="00757512" w:rsidRDefault="00284F8E" w:rsidP="00757512">
      <w:pPr>
        <w:pStyle w:val="NormalWeb"/>
        <w:numPr>
          <w:ilvl w:val="2"/>
          <w:numId w:val="12"/>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t xml:space="preserve"> </w:t>
      </w:r>
      <w:r w:rsidR="00757512">
        <w:rPr>
          <w:rFonts w:ascii="Georgia" w:hAnsi="Georgia"/>
          <w:color w:val="000000"/>
          <w:sz w:val="22"/>
          <w:szCs w:val="22"/>
        </w:rPr>
        <w:t xml:space="preserve">I have seen some therapists for years and some for only months or weeks depending on my immediate needs and material constraints. </w:t>
      </w:r>
      <w:proofErr w:type="gramStart"/>
      <w:r w:rsidR="00757512">
        <w:rPr>
          <w:rFonts w:ascii="Georgia" w:hAnsi="Georgia"/>
          <w:color w:val="000000"/>
          <w:sz w:val="22"/>
          <w:szCs w:val="22"/>
        </w:rPr>
        <w:t>I’ve</w:t>
      </w:r>
      <w:proofErr w:type="gramEnd"/>
      <w:r w:rsidR="00757512">
        <w:rPr>
          <w:rFonts w:ascii="Georgia" w:hAnsi="Georgia"/>
          <w:color w:val="000000"/>
          <w:sz w:val="22"/>
          <w:szCs w:val="22"/>
        </w:rPr>
        <w:t xml:space="preserve"> seen a therapist for only five sessions because he was out of network, I was only working part-time, and we didn’t have a rapport or connection that I felt I could trust. Having been with my previous therapist for two years, I knew that this connection was essential for me. Because my Depression tells me I am and should be alone, and that I am worthless, I have to make sure that my therapist is someone who doesn’t make me feel like a burden or obligation. I can’t feel like just another patient or just another person because I know (after years of therapy) that I’m not; the way I experience the world is quite different than most people and I need my therapist to see that I am both formidable and fragile, unapologetically taking up space while on the verge of shrinking. </w:t>
      </w:r>
    </w:p>
    <w:p w:rsidR="00757512" w:rsidRDefault="00284F8E" w:rsidP="00757512">
      <w:pPr>
        <w:pStyle w:val="NormalWeb"/>
        <w:numPr>
          <w:ilvl w:val="2"/>
          <w:numId w:val="12"/>
        </w:numPr>
        <w:spacing w:before="0" w:beforeAutospacing="0" w:after="0" w:afterAutospacing="0"/>
        <w:ind w:left="2340"/>
        <w:textAlignment w:val="baseline"/>
        <w:rPr>
          <w:rFonts w:ascii="Georgia" w:hAnsi="Georgia"/>
          <w:color w:val="000000"/>
          <w:sz w:val="22"/>
          <w:szCs w:val="22"/>
        </w:rPr>
      </w:pPr>
      <w:r>
        <w:rPr>
          <w:rFonts w:ascii="Georgia" w:hAnsi="Georgia"/>
          <w:color w:val="000000"/>
          <w:sz w:val="22"/>
          <w:szCs w:val="22"/>
        </w:rPr>
        <w:lastRenderedPageBreak/>
        <w:t xml:space="preserve"> </w:t>
      </w:r>
      <w:r w:rsidR="00757512">
        <w:rPr>
          <w:rFonts w:ascii="Georgia" w:hAnsi="Georgia"/>
          <w:color w:val="000000"/>
          <w:sz w:val="22"/>
          <w:szCs w:val="22"/>
        </w:rPr>
        <w:t xml:space="preserve">I share this with you because you may not feel connected to or completely compatible with every therapist. </w:t>
      </w:r>
      <w:proofErr w:type="gramStart"/>
      <w:r w:rsidR="00757512">
        <w:rPr>
          <w:rFonts w:ascii="Georgia" w:hAnsi="Georgia"/>
          <w:color w:val="000000"/>
          <w:sz w:val="22"/>
          <w:szCs w:val="22"/>
        </w:rPr>
        <w:t>That’s</w:t>
      </w:r>
      <w:proofErr w:type="gramEnd"/>
      <w:r w:rsidR="00757512">
        <w:rPr>
          <w:rFonts w:ascii="Georgia" w:hAnsi="Georgia"/>
          <w:color w:val="000000"/>
          <w:sz w:val="22"/>
          <w:szCs w:val="22"/>
        </w:rPr>
        <w:t xml:space="preserve"> okay. If you feel </w:t>
      </w:r>
      <w:proofErr w:type="gramStart"/>
      <w:r w:rsidR="00757512">
        <w:rPr>
          <w:rFonts w:ascii="Georgia" w:hAnsi="Georgia"/>
          <w:color w:val="000000"/>
          <w:sz w:val="22"/>
          <w:szCs w:val="22"/>
        </w:rPr>
        <w:t>that</w:t>
      </w:r>
      <w:proofErr w:type="gramEnd"/>
      <w:r w:rsidR="00757512">
        <w:rPr>
          <w:rFonts w:ascii="Georgia" w:hAnsi="Georgia"/>
          <w:color w:val="000000"/>
          <w:sz w:val="22"/>
          <w:szCs w:val="22"/>
        </w:rPr>
        <w:t xml:space="preserve"> you’re in a tough spot and just need someone to hear and bear witness to you, seeing someone is sometimes better than seeing no one</w:t>
      </w:r>
      <w:r w:rsidR="00757512">
        <w:rPr>
          <w:rFonts w:ascii="Georgia" w:hAnsi="Georgia"/>
          <w:b/>
          <w:bCs/>
          <w:color w:val="FF0000"/>
          <w:sz w:val="22"/>
          <w:szCs w:val="22"/>
        </w:rPr>
        <w:t xml:space="preserve">. If that someone makes you feel unimportant, insignificant, or uncomfortable, </w:t>
      </w:r>
      <w:proofErr w:type="gramStart"/>
      <w:r w:rsidR="00757512">
        <w:rPr>
          <w:rFonts w:ascii="Georgia" w:hAnsi="Georgia"/>
          <w:b/>
          <w:bCs/>
          <w:color w:val="FF0000"/>
          <w:sz w:val="22"/>
          <w:szCs w:val="22"/>
        </w:rPr>
        <w:t>that’s</w:t>
      </w:r>
      <w:proofErr w:type="gramEnd"/>
      <w:r w:rsidR="00757512">
        <w:rPr>
          <w:rFonts w:ascii="Georgia" w:hAnsi="Georgia"/>
          <w:b/>
          <w:bCs/>
          <w:color w:val="FF0000"/>
          <w:sz w:val="22"/>
          <w:szCs w:val="22"/>
        </w:rPr>
        <w:t xml:space="preserve"> not a good therapist for anyone—not just you—ANYONE.</w:t>
      </w:r>
      <w:r w:rsidR="00757512">
        <w:rPr>
          <w:rFonts w:ascii="Georgia" w:hAnsi="Georgia"/>
          <w:color w:val="000000"/>
          <w:sz w:val="22"/>
          <w:szCs w:val="22"/>
        </w:rPr>
        <w:t xml:space="preserve"> However, if the therapist is maybe not entirely on your wavelength, but provides a safe space, time, and metaphorical helping hand while you wade through this moment in your life, it may be worth seeing them for a short while just to get your bearings. </w:t>
      </w:r>
    </w:p>
    <w:p w:rsidR="00757512" w:rsidRDefault="00757512" w:rsidP="00757512">
      <w:pPr>
        <w:pStyle w:val="NormalWeb"/>
        <w:spacing w:before="0" w:beforeAutospacing="0" w:after="0" w:afterAutospacing="0"/>
      </w:pPr>
      <w:r>
        <w:t> </w:t>
      </w:r>
    </w:p>
    <w:p w:rsidR="00757512" w:rsidRDefault="00757512" w:rsidP="00757512">
      <w:pPr>
        <w:pStyle w:val="NormalWeb"/>
        <w:spacing w:before="0" w:beforeAutospacing="0" w:after="0" w:afterAutospacing="0"/>
      </w:pPr>
    </w:p>
    <w:p w:rsidR="00757512" w:rsidRPr="00284F8E" w:rsidRDefault="00757512" w:rsidP="00284F8E">
      <w:pPr>
        <w:pStyle w:val="NormalWeb"/>
        <w:spacing w:before="0" w:beforeAutospacing="0" w:after="0" w:afterAutospacing="0"/>
      </w:pPr>
      <w:r>
        <w:t> </w:t>
      </w:r>
      <w:r>
        <w:rPr>
          <w:rFonts w:ascii="Georgia" w:hAnsi="Georgia"/>
          <w:color w:val="000000"/>
          <w:sz w:val="22"/>
          <w:szCs w:val="22"/>
        </w:rPr>
        <w:t xml:space="preserve">I </w:t>
      </w:r>
      <w:proofErr w:type="gramStart"/>
      <w:r>
        <w:rPr>
          <w:rFonts w:ascii="Georgia" w:hAnsi="Georgia"/>
          <w:color w:val="000000"/>
          <w:sz w:val="22"/>
          <w:szCs w:val="22"/>
        </w:rPr>
        <w:t>don’t</w:t>
      </w:r>
      <w:proofErr w:type="gramEnd"/>
      <w:r>
        <w:rPr>
          <w:rFonts w:ascii="Georgia" w:hAnsi="Georgia"/>
          <w:color w:val="000000"/>
          <w:sz w:val="22"/>
          <w:szCs w:val="22"/>
        </w:rPr>
        <w:t xml:space="preserve"> have to tell you this, but I will: Life can be tough, </w:t>
      </w:r>
      <w:proofErr w:type="spellStart"/>
      <w:r>
        <w:rPr>
          <w:rFonts w:ascii="Georgia" w:hAnsi="Georgia"/>
          <w:color w:val="000000"/>
          <w:sz w:val="22"/>
          <w:szCs w:val="22"/>
        </w:rPr>
        <w:t>y’all</w:t>
      </w:r>
      <w:proofErr w:type="spellEnd"/>
      <w:r>
        <w:rPr>
          <w:rFonts w:ascii="Georgia" w:hAnsi="Georgia"/>
          <w:color w:val="000000"/>
          <w:sz w:val="22"/>
          <w:szCs w:val="22"/>
        </w:rPr>
        <w:t xml:space="preserve">. It can be positively brutal for some of us whose hearts seem too big and whose brains seem too busy. If you have a choice between not seeing a therapist and trying to keep afloat on your own, or seeing a therapist who </w:t>
      </w:r>
      <w:proofErr w:type="gramStart"/>
      <w:r>
        <w:rPr>
          <w:rFonts w:ascii="Georgia" w:hAnsi="Georgia"/>
          <w:color w:val="000000"/>
          <w:sz w:val="22"/>
          <w:szCs w:val="22"/>
        </w:rPr>
        <w:t>isn’t</w:t>
      </w:r>
      <w:proofErr w:type="gramEnd"/>
      <w:r>
        <w:rPr>
          <w:rFonts w:ascii="Georgia" w:hAnsi="Georgia"/>
          <w:color w:val="000000"/>
          <w:sz w:val="22"/>
          <w:szCs w:val="22"/>
        </w:rPr>
        <w:t xml:space="preserve"> your perfect match and trying to cope with your powers combined, I’ll always advise you to see that therapist. </w:t>
      </w:r>
    </w:p>
    <w:p w:rsidR="00284F8E" w:rsidRDefault="00757512" w:rsidP="00284F8E">
      <w:pPr>
        <w:pStyle w:val="NormalWeb"/>
        <w:spacing w:before="0" w:beforeAutospacing="0" w:after="0" w:afterAutospacing="0"/>
      </w:pPr>
      <w:r>
        <w:t> </w:t>
      </w:r>
    </w:p>
    <w:p w:rsidR="00757512" w:rsidRPr="00284F8E" w:rsidRDefault="00757512" w:rsidP="00284F8E">
      <w:pPr>
        <w:pStyle w:val="NormalWeb"/>
        <w:spacing w:before="0" w:beforeAutospacing="0" w:after="0" w:afterAutospacing="0"/>
      </w:pPr>
      <w:r>
        <w:rPr>
          <w:rFonts w:ascii="Georgia" w:hAnsi="Georgia"/>
          <w:color w:val="000000"/>
          <w:sz w:val="22"/>
          <w:szCs w:val="22"/>
        </w:rPr>
        <w:t>Therapy is not easy and your mind and body will need to recuperate afterward. You may find yourself talking about an event or a seemingly innocuous subject only to find tears quietly rolling down your cheeks. This is what self-exploration, care, and discovery can be like sometimes</w:t>
      </w:r>
      <w:r w:rsidR="00284F8E">
        <w:rPr>
          <w:rFonts w:ascii="Georgia" w:hAnsi="Georgia"/>
          <w:color w:val="000000"/>
          <w:sz w:val="22"/>
          <w:szCs w:val="22"/>
        </w:rPr>
        <w:t xml:space="preserve">. </w:t>
      </w:r>
      <w:r>
        <w:rPr>
          <w:rFonts w:ascii="Georgia" w:hAnsi="Georgia"/>
          <w:color w:val="000000"/>
          <w:sz w:val="22"/>
          <w:szCs w:val="22"/>
        </w:rPr>
        <w:t xml:space="preserve">After your first session, it is totally fine to drive home in silence and go to bed immediately, or watch </w:t>
      </w:r>
      <w:r>
        <w:rPr>
          <w:rFonts w:ascii="Georgia" w:hAnsi="Georgia"/>
          <w:i/>
          <w:iCs/>
          <w:color w:val="000000"/>
          <w:sz w:val="22"/>
          <w:szCs w:val="22"/>
        </w:rPr>
        <w:t>30 Rock</w:t>
      </w:r>
      <w:r>
        <w:rPr>
          <w:rFonts w:ascii="Georgia" w:hAnsi="Georgia"/>
          <w:color w:val="000000"/>
          <w:sz w:val="22"/>
          <w:szCs w:val="22"/>
        </w:rPr>
        <w:t xml:space="preserve"> and eat Swedish fish in your underwear. </w:t>
      </w:r>
      <w:proofErr w:type="gramStart"/>
      <w:r>
        <w:rPr>
          <w:rFonts w:ascii="Georgia" w:hAnsi="Georgia"/>
          <w:color w:val="000000"/>
          <w:sz w:val="22"/>
          <w:szCs w:val="22"/>
        </w:rPr>
        <w:t>Or</w:t>
      </w:r>
      <w:proofErr w:type="gramEnd"/>
      <w:r>
        <w:rPr>
          <w:rFonts w:ascii="Georgia" w:hAnsi="Georgia"/>
          <w:color w:val="000000"/>
          <w:sz w:val="22"/>
          <w:szCs w:val="22"/>
        </w:rPr>
        <w:t xml:space="preserve"> both. </w:t>
      </w:r>
      <w:proofErr w:type="gramStart"/>
      <w:r>
        <w:rPr>
          <w:rFonts w:ascii="Georgia" w:hAnsi="Georgia"/>
          <w:color w:val="000000"/>
          <w:sz w:val="22"/>
          <w:szCs w:val="22"/>
        </w:rPr>
        <w:t>Or</w:t>
      </w:r>
      <w:proofErr w:type="gramEnd"/>
      <w:r>
        <w:rPr>
          <w:rFonts w:ascii="Georgia" w:hAnsi="Georgia"/>
          <w:color w:val="000000"/>
          <w:sz w:val="22"/>
          <w:szCs w:val="22"/>
        </w:rPr>
        <w:t xml:space="preserve"> neither. </w:t>
      </w:r>
      <w:proofErr w:type="gramStart"/>
      <w:r>
        <w:rPr>
          <w:rFonts w:ascii="Georgia" w:hAnsi="Georgia"/>
          <w:color w:val="000000"/>
          <w:sz w:val="22"/>
          <w:szCs w:val="22"/>
        </w:rPr>
        <w:t>It’s</w:t>
      </w:r>
      <w:proofErr w:type="gramEnd"/>
      <w:r>
        <w:rPr>
          <w:rFonts w:ascii="Georgia" w:hAnsi="Georgia"/>
          <w:color w:val="000000"/>
          <w:sz w:val="22"/>
          <w:szCs w:val="22"/>
        </w:rPr>
        <w:t xml:space="preserve"> your body and brain, you do want you need to. </w:t>
      </w:r>
    </w:p>
    <w:p w:rsidR="00284F8E" w:rsidRDefault="00284F8E" w:rsidP="00284F8E">
      <w:pPr>
        <w:pStyle w:val="NormalWeb"/>
        <w:spacing w:before="0" w:beforeAutospacing="0" w:after="160" w:afterAutospacing="0"/>
        <w:textAlignment w:val="baseline"/>
        <w:rPr>
          <w:rFonts w:ascii="Georgia" w:hAnsi="Georgia"/>
          <w:color w:val="000000"/>
          <w:sz w:val="22"/>
          <w:szCs w:val="22"/>
        </w:rPr>
      </w:pPr>
    </w:p>
    <w:p w:rsidR="00757512" w:rsidRPr="00284F8E" w:rsidRDefault="00757512" w:rsidP="00284F8E">
      <w:pPr>
        <w:pStyle w:val="NormalWeb"/>
        <w:spacing w:before="0" w:beforeAutospacing="0" w:after="160" w:afterAutospacing="0"/>
        <w:textAlignment w:val="baseline"/>
        <w:rPr>
          <w:rFonts w:ascii="Georgia" w:hAnsi="Georgia"/>
          <w:color w:val="000000"/>
          <w:sz w:val="22"/>
          <w:szCs w:val="22"/>
        </w:rPr>
      </w:pPr>
      <w:r w:rsidRPr="00284F8E">
        <w:rPr>
          <w:rFonts w:ascii="Georgia" w:hAnsi="Georgia"/>
          <w:color w:val="000000"/>
          <w:sz w:val="22"/>
          <w:szCs w:val="22"/>
        </w:rPr>
        <w:t xml:space="preserve">Once </w:t>
      </w:r>
      <w:proofErr w:type="gramStart"/>
      <w:r w:rsidRPr="00284F8E">
        <w:rPr>
          <w:rFonts w:ascii="Georgia" w:hAnsi="Georgia"/>
          <w:color w:val="000000"/>
          <w:sz w:val="22"/>
          <w:szCs w:val="22"/>
        </w:rPr>
        <w:t>you’ve</w:t>
      </w:r>
      <w:proofErr w:type="gramEnd"/>
      <w:r w:rsidRPr="00284F8E">
        <w:rPr>
          <w:rFonts w:ascii="Georgia" w:hAnsi="Georgia"/>
          <w:color w:val="000000"/>
          <w:sz w:val="22"/>
          <w:szCs w:val="22"/>
        </w:rPr>
        <w:t xml:space="preserve"> taken time to decompress from your session, maybe a day, maybe a few, you’ll need to check in with yourself about your overall feelings about the therapist. I’m providing a list of questions for you to ask yourself (ones that I have asked myself many times, and continue to revisit) if you’d like some guidance, as I think that all therapists have these traits and can offer these experiences. </w:t>
      </w:r>
    </w:p>
    <w:p w:rsidR="00757512" w:rsidRPr="00284F8E" w:rsidRDefault="00757512" w:rsidP="00757512">
      <w:pPr>
        <w:pStyle w:val="NormalWeb"/>
        <w:spacing w:before="0" w:beforeAutospacing="0" w:after="160" w:afterAutospacing="0"/>
      </w:pPr>
      <w:bookmarkStart w:id="0" w:name="_GoBack"/>
      <w:bookmarkEnd w:id="0"/>
    </w:p>
    <w:p w:rsidR="00757512" w:rsidRDefault="00757512" w:rsidP="00757512">
      <w:pPr>
        <w:pStyle w:val="NormalWeb"/>
        <w:spacing w:before="0" w:beforeAutospacing="0" w:after="160" w:afterAutospacing="0"/>
      </w:pPr>
      <w:r>
        <w:t>  </w:t>
      </w:r>
    </w:p>
    <w:p w:rsidR="009E67DB" w:rsidRDefault="009E67DB"/>
    <w:sectPr w:rsidR="009E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F7A"/>
    <w:multiLevelType w:val="hybridMultilevel"/>
    <w:tmpl w:val="104A41A2"/>
    <w:lvl w:ilvl="0" w:tplc="37784414">
      <w:start w:val="6"/>
      <w:numFmt w:val="decimal"/>
      <w:lvlText w:val="%1."/>
      <w:lvlJc w:val="left"/>
      <w:pPr>
        <w:tabs>
          <w:tab w:val="num" w:pos="360"/>
        </w:tabs>
        <w:ind w:left="360" w:hanging="360"/>
      </w:pPr>
    </w:lvl>
    <w:lvl w:ilvl="1" w:tplc="2E864610">
      <w:start w:val="6"/>
      <w:numFmt w:val="lowerLetter"/>
      <w:lvlText w:val="%2."/>
      <w:lvlJc w:val="left"/>
      <w:pPr>
        <w:tabs>
          <w:tab w:val="num" w:pos="1080"/>
        </w:tabs>
        <w:ind w:left="1080" w:hanging="360"/>
      </w:pPr>
    </w:lvl>
    <w:lvl w:ilvl="2" w:tplc="5066ADE6">
      <w:start w:val="1"/>
      <w:numFmt w:val="decimal"/>
      <w:lvlText w:val="%3."/>
      <w:lvlJc w:val="left"/>
      <w:pPr>
        <w:tabs>
          <w:tab w:val="num" w:pos="1800"/>
        </w:tabs>
        <w:ind w:left="1800" w:hanging="360"/>
      </w:pPr>
    </w:lvl>
    <w:lvl w:ilvl="3" w:tplc="DC4E2A3E" w:tentative="1">
      <w:start w:val="1"/>
      <w:numFmt w:val="decimal"/>
      <w:lvlText w:val="%4."/>
      <w:lvlJc w:val="left"/>
      <w:pPr>
        <w:tabs>
          <w:tab w:val="num" w:pos="2520"/>
        </w:tabs>
        <w:ind w:left="2520" w:hanging="360"/>
      </w:pPr>
    </w:lvl>
    <w:lvl w:ilvl="4" w:tplc="E34C7D66" w:tentative="1">
      <w:start w:val="1"/>
      <w:numFmt w:val="decimal"/>
      <w:lvlText w:val="%5."/>
      <w:lvlJc w:val="left"/>
      <w:pPr>
        <w:tabs>
          <w:tab w:val="num" w:pos="3240"/>
        </w:tabs>
        <w:ind w:left="3240" w:hanging="360"/>
      </w:pPr>
    </w:lvl>
    <w:lvl w:ilvl="5" w:tplc="12C4578A" w:tentative="1">
      <w:start w:val="1"/>
      <w:numFmt w:val="decimal"/>
      <w:lvlText w:val="%6."/>
      <w:lvlJc w:val="left"/>
      <w:pPr>
        <w:tabs>
          <w:tab w:val="num" w:pos="3960"/>
        </w:tabs>
        <w:ind w:left="3960" w:hanging="360"/>
      </w:pPr>
    </w:lvl>
    <w:lvl w:ilvl="6" w:tplc="BA40BB18" w:tentative="1">
      <w:start w:val="1"/>
      <w:numFmt w:val="decimal"/>
      <w:lvlText w:val="%7."/>
      <w:lvlJc w:val="left"/>
      <w:pPr>
        <w:tabs>
          <w:tab w:val="num" w:pos="4680"/>
        </w:tabs>
        <w:ind w:left="4680" w:hanging="360"/>
      </w:pPr>
    </w:lvl>
    <w:lvl w:ilvl="7" w:tplc="148A5BF2" w:tentative="1">
      <w:start w:val="1"/>
      <w:numFmt w:val="decimal"/>
      <w:lvlText w:val="%8."/>
      <w:lvlJc w:val="left"/>
      <w:pPr>
        <w:tabs>
          <w:tab w:val="num" w:pos="5400"/>
        </w:tabs>
        <w:ind w:left="5400" w:hanging="360"/>
      </w:pPr>
    </w:lvl>
    <w:lvl w:ilvl="8" w:tplc="A7D28DB2" w:tentative="1">
      <w:start w:val="1"/>
      <w:numFmt w:val="decimal"/>
      <w:lvlText w:val="%9."/>
      <w:lvlJc w:val="left"/>
      <w:pPr>
        <w:tabs>
          <w:tab w:val="num" w:pos="6120"/>
        </w:tabs>
        <w:ind w:left="6120" w:hanging="360"/>
      </w:pPr>
    </w:lvl>
  </w:abstractNum>
  <w:abstractNum w:abstractNumId="1" w15:restartNumberingAfterBreak="0">
    <w:nsid w:val="12DB0235"/>
    <w:multiLevelType w:val="hybridMultilevel"/>
    <w:tmpl w:val="A7FAD5E4"/>
    <w:lvl w:ilvl="0" w:tplc="047C4946">
      <w:start w:val="3"/>
      <w:numFmt w:val="decimal"/>
      <w:lvlText w:val="%1."/>
      <w:lvlJc w:val="left"/>
      <w:pPr>
        <w:tabs>
          <w:tab w:val="num" w:pos="720"/>
        </w:tabs>
        <w:ind w:left="720" w:hanging="360"/>
      </w:pPr>
    </w:lvl>
    <w:lvl w:ilvl="1" w:tplc="98EC1CBC">
      <w:start w:val="3"/>
      <w:numFmt w:val="decimal"/>
      <w:lvlText w:val="%2."/>
      <w:lvlJc w:val="left"/>
      <w:pPr>
        <w:tabs>
          <w:tab w:val="num" w:pos="1440"/>
        </w:tabs>
        <w:ind w:left="1440" w:hanging="360"/>
      </w:pPr>
    </w:lvl>
    <w:lvl w:ilvl="2" w:tplc="C2609090">
      <w:start w:val="3"/>
      <w:numFmt w:val="lowerRoman"/>
      <w:lvlText w:val="%3."/>
      <w:lvlJc w:val="right"/>
      <w:pPr>
        <w:tabs>
          <w:tab w:val="num" w:pos="2160"/>
        </w:tabs>
        <w:ind w:left="2160" w:hanging="360"/>
      </w:pPr>
    </w:lvl>
    <w:lvl w:ilvl="3" w:tplc="53402132" w:tentative="1">
      <w:start w:val="1"/>
      <w:numFmt w:val="decimal"/>
      <w:lvlText w:val="%4."/>
      <w:lvlJc w:val="left"/>
      <w:pPr>
        <w:tabs>
          <w:tab w:val="num" w:pos="2880"/>
        </w:tabs>
        <w:ind w:left="2880" w:hanging="360"/>
      </w:pPr>
    </w:lvl>
    <w:lvl w:ilvl="4" w:tplc="E9E22C5C" w:tentative="1">
      <w:start w:val="1"/>
      <w:numFmt w:val="decimal"/>
      <w:lvlText w:val="%5."/>
      <w:lvlJc w:val="left"/>
      <w:pPr>
        <w:tabs>
          <w:tab w:val="num" w:pos="3600"/>
        </w:tabs>
        <w:ind w:left="3600" w:hanging="360"/>
      </w:pPr>
    </w:lvl>
    <w:lvl w:ilvl="5" w:tplc="0D802A1C" w:tentative="1">
      <w:start w:val="1"/>
      <w:numFmt w:val="decimal"/>
      <w:lvlText w:val="%6."/>
      <w:lvlJc w:val="left"/>
      <w:pPr>
        <w:tabs>
          <w:tab w:val="num" w:pos="4320"/>
        </w:tabs>
        <w:ind w:left="4320" w:hanging="360"/>
      </w:pPr>
    </w:lvl>
    <w:lvl w:ilvl="6" w:tplc="E8E2D01A" w:tentative="1">
      <w:start w:val="1"/>
      <w:numFmt w:val="decimal"/>
      <w:lvlText w:val="%7."/>
      <w:lvlJc w:val="left"/>
      <w:pPr>
        <w:tabs>
          <w:tab w:val="num" w:pos="5040"/>
        </w:tabs>
        <w:ind w:left="5040" w:hanging="360"/>
      </w:pPr>
    </w:lvl>
    <w:lvl w:ilvl="7" w:tplc="28862240" w:tentative="1">
      <w:start w:val="1"/>
      <w:numFmt w:val="decimal"/>
      <w:lvlText w:val="%8."/>
      <w:lvlJc w:val="left"/>
      <w:pPr>
        <w:tabs>
          <w:tab w:val="num" w:pos="5760"/>
        </w:tabs>
        <w:ind w:left="5760" w:hanging="360"/>
      </w:pPr>
    </w:lvl>
    <w:lvl w:ilvl="8" w:tplc="53B25008" w:tentative="1">
      <w:start w:val="1"/>
      <w:numFmt w:val="decimal"/>
      <w:lvlText w:val="%9."/>
      <w:lvlJc w:val="left"/>
      <w:pPr>
        <w:tabs>
          <w:tab w:val="num" w:pos="6480"/>
        </w:tabs>
        <w:ind w:left="6480" w:hanging="360"/>
      </w:pPr>
    </w:lvl>
  </w:abstractNum>
  <w:abstractNum w:abstractNumId="2" w15:restartNumberingAfterBreak="0">
    <w:nsid w:val="16B672FF"/>
    <w:multiLevelType w:val="multilevel"/>
    <w:tmpl w:val="C352C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10DBC"/>
    <w:multiLevelType w:val="hybridMultilevel"/>
    <w:tmpl w:val="7FCC2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5F3E"/>
    <w:multiLevelType w:val="hybridMultilevel"/>
    <w:tmpl w:val="272C2868"/>
    <w:lvl w:ilvl="0" w:tplc="B1B4D38C">
      <w:start w:val="3"/>
      <w:numFmt w:val="lowerLetter"/>
      <w:lvlText w:val="%1."/>
      <w:lvlJc w:val="left"/>
      <w:pPr>
        <w:tabs>
          <w:tab w:val="num" w:pos="2520"/>
        </w:tabs>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B945B2"/>
    <w:multiLevelType w:val="hybridMultilevel"/>
    <w:tmpl w:val="E8E43996"/>
    <w:lvl w:ilvl="0" w:tplc="AA18E0D2">
      <w:start w:val="7"/>
      <w:numFmt w:val="decimal"/>
      <w:lvlText w:val="%1."/>
      <w:lvlJc w:val="left"/>
      <w:pPr>
        <w:tabs>
          <w:tab w:val="num" w:pos="720"/>
        </w:tabs>
        <w:ind w:left="720" w:hanging="360"/>
      </w:pPr>
    </w:lvl>
    <w:lvl w:ilvl="1" w:tplc="7110E848">
      <w:start w:val="7"/>
      <w:numFmt w:val="decimal"/>
      <w:lvlText w:val="%2."/>
      <w:lvlJc w:val="left"/>
      <w:pPr>
        <w:tabs>
          <w:tab w:val="num" w:pos="1440"/>
        </w:tabs>
        <w:ind w:left="1440" w:hanging="360"/>
      </w:pPr>
    </w:lvl>
    <w:lvl w:ilvl="2" w:tplc="C448A93C">
      <w:start w:val="7"/>
      <w:numFmt w:val="lowerRoman"/>
      <w:lvlText w:val="%3."/>
      <w:lvlJc w:val="right"/>
      <w:pPr>
        <w:tabs>
          <w:tab w:val="num" w:pos="2160"/>
        </w:tabs>
        <w:ind w:left="2160" w:hanging="360"/>
      </w:pPr>
    </w:lvl>
    <w:lvl w:ilvl="3" w:tplc="CD1E832C" w:tentative="1">
      <w:start w:val="1"/>
      <w:numFmt w:val="decimal"/>
      <w:lvlText w:val="%4."/>
      <w:lvlJc w:val="left"/>
      <w:pPr>
        <w:tabs>
          <w:tab w:val="num" w:pos="2880"/>
        </w:tabs>
        <w:ind w:left="2880" w:hanging="360"/>
      </w:pPr>
    </w:lvl>
    <w:lvl w:ilvl="4" w:tplc="A01600D0" w:tentative="1">
      <w:start w:val="1"/>
      <w:numFmt w:val="decimal"/>
      <w:lvlText w:val="%5."/>
      <w:lvlJc w:val="left"/>
      <w:pPr>
        <w:tabs>
          <w:tab w:val="num" w:pos="3600"/>
        </w:tabs>
        <w:ind w:left="3600" w:hanging="360"/>
      </w:pPr>
    </w:lvl>
    <w:lvl w:ilvl="5" w:tplc="6C708014" w:tentative="1">
      <w:start w:val="1"/>
      <w:numFmt w:val="decimal"/>
      <w:lvlText w:val="%6."/>
      <w:lvlJc w:val="left"/>
      <w:pPr>
        <w:tabs>
          <w:tab w:val="num" w:pos="4320"/>
        </w:tabs>
        <w:ind w:left="4320" w:hanging="360"/>
      </w:pPr>
    </w:lvl>
    <w:lvl w:ilvl="6" w:tplc="04823B4A" w:tentative="1">
      <w:start w:val="1"/>
      <w:numFmt w:val="decimal"/>
      <w:lvlText w:val="%7."/>
      <w:lvlJc w:val="left"/>
      <w:pPr>
        <w:tabs>
          <w:tab w:val="num" w:pos="5040"/>
        </w:tabs>
        <w:ind w:left="5040" w:hanging="360"/>
      </w:pPr>
    </w:lvl>
    <w:lvl w:ilvl="7" w:tplc="EEB427D6" w:tentative="1">
      <w:start w:val="1"/>
      <w:numFmt w:val="decimal"/>
      <w:lvlText w:val="%8."/>
      <w:lvlJc w:val="left"/>
      <w:pPr>
        <w:tabs>
          <w:tab w:val="num" w:pos="5760"/>
        </w:tabs>
        <w:ind w:left="5760" w:hanging="360"/>
      </w:pPr>
    </w:lvl>
    <w:lvl w:ilvl="8" w:tplc="84CAC232" w:tentative="1">
      <w:start w:val="1"/>
      <w:numFmt w:val="decimal"/>
      <w:lvlText w:val="%9."/>
      <w:lvlJc w:val="left"/>
      <w:pPr>
        <w:tabs>
          <w:tab w:val="num" w:pos="6480"/>
        </w:tabs>
        <w:ind w:left="6480" w:hanging="360"/>
      </w:pPr>
    </w:lvl>
  </w:abstractNum>
  <w:abstractNum w:abstractNumId="6" w15:restartNumberingAfterBreak="0">
    <w:nsid w:val="27DA0E6E"/>
    <w:multiLevelType w:val="hybridMultilevel"/>
    <w:tmpl w:val="67FE123C"/>
    <w:lvl w:ilvl="0" w:tplc="D91242DE">
      <w:start w:val="2"/>
      <w:numFmt w:val="lowerLetter"/>
      <w:lvlText w:val="%1."/>
      <w:lvlJc w:val="left"/>
      <w:pPr>
        <w:tabs>
          <w:tab w:val="num" w:pos="720"/>
        </w:tabs>
        <w:ind w:left="720" w:hanging="360"/>
      </w:pPr>
    </w:lvl>
    <w:lvl w:ilvl="1" w:tplc="8FEA852E" w:tentative="1">
      <w:start w:val="1"/>
      <w:numFmt w:val="decimal"/>
      <w:lvlText w:val="%2."/>
      <w:lvlJc w:val="left"/>
      <w:pPr>
        <w:tabs>
          <w:tab w:val="num" w:pos="1440"/>
        </w:tabs>
        <w:ind w:left="1440" w:hanging="360"/>
      </w:pPr>
    </w:lvl>
    <w:lvl w:ilvl="2" w:tplc="C322A6AC" w:tentative="1">
      <w:start w:val="1"/>
      <w:numFmt w:val="decimal"/>
      <w:lvlText w:val="%3."/>
      <w:lvlJc w:val="left"/>
      <w:pPr>
        <w:tabs>
          <w:tab w:val="num" w:pos="2160"/>
        </w:tabs>
        <w:ind w:left="2160" w:hanging="360"/>
      </w:pPr>
    </w:lvl>
    <w:lvl w:ilvl="3" w:tplc="BE24E832" w:tentative="1">
      <w:start w:val="1"/>
      <w:numFmt w:val="decimal"/>
      <w:lvlText w:val="%4."/>
      <w:lvlJc w:val="left"/>
      <w:pPr>
        <w:tabs>
          <w:tab w:val="num" w:pos="2880"/>
        </w:tabs>
        <w:ind w:left="2880" w:hanging="360"/>
      </w:pPr>
    </w:lvl>
    <w:lvl w:ilvl="4" w:tplc="87C62A90" w:tentative="1">
      <w:start w:val="1"/>
      <w:numFmt w:val="decimal"/>
      <w:lvlText w:val="%5."/>
      <w:lvlJc w:val="left"/>
      <w:pPr>
        <w:tabs>
          <w:tab w:val="num" w:pos="3600"/>
        </w:tabs>
        <w:ind w:left="3600" w:hanging="360"/>
      </w:pPr>
    </w:lvl>
    <w:lvl w:ilvl="5" w:tplc="4FF83230" w:tentative="1">
      <w:start w:val="1"/>
      <w:numFmt w:val="decimal"/>
      <w:lvlText w:val="%6."/>
      <w:lvlJc w:val="left"/>
      <w:pPr>
        <w:tabs>
          <w:tab w:val="num" w:pos="4320"/>
        </w:tabs>
        <w:ind w:left="4320" w:hanging="360"/>
      </w:pPr>
    </w:lvl>
    <w:lvl w:ilvl="6" w:tplc="E69EF208" w:tentative="1">
      <w:start w:val="1"/>
      <w:numFmt w:val="decimal"/>
      <w:lvlText w:val="%7."/>
      <w:lvlJc w:val="left"/>
      <w:pPr>
        <w:tabs>
          <w:tab w:val="num" w:pos="5040"/>
        </w:tabs>
        <w:ind w:left="5040" w:hanging="360"/>
      </w:pPr>
    </w:lvl>
    <w:lvl w:ilvl="7" w:tplc="B3788E7A" w:tentative="1">
      <w:start w:val="1"/>
      <w:numFmt w:val="decimal"/>
      <w:lvlText w:val="%8."/>
      <w:lvlJc w:val="left"/>
      <w:pPr>
        <w:tabs>
          <w:tab w:val="num" w:pos="5760"/>
        </w:tabs>
        <w:ind w:left="5760" w:hanging="360"/>
      </w:pPr>
    </w:lvl>
    <w:lvl w:ilvl="8" w:tplc="6672AD10" w:tentative="1">
      <w:start w:val="1"/>
      <w:numFmt w:val="decimal"/>
      <w:lvlText w:val="%9."/>
      <w:lvlJc w:val="left"/>
      <w:pPr>
        <w:tabs>
          <w:tab w:val="num" w:pos="6480"/>
        </w:tabs>
        <w:ind w:left="6480" w:hanging="360"/>
      </w:pPr>
    </w:lvl>
  </w:abstractNum>
  <w:abstractNum w:abstractNumId="7" w15:restartNumberingAfterBreak="0">
    <w:nsid w:val="3710297D"/>
    <w:multiLevelType w:val="hybridMultilevel"/>
    <w:tmpl w:val="937219C4"/>
    <w:lvl w:ilvl="0" w:tplc="C1CC3814">
      <w:start w:val="8"/>
      <w:numFmt w:val="decimal"/>
      <w:lvlText w:val="%1."/>
      <w:lvlJc w:val="left"/>
      <w:pPr>
        <w:tabs>
          <w:tab w:val="num" w:pos="720"/>
        </w:tabs>
        <w:ind w:left="720" w:hanging="360"/>
      </w:pPr>
    </w:lvl>
    <w:lvl w:ilvl="1" w:tplc="DE5AD80A">
      <w:start w:val="8"/>
      <w:numFmt w:val="lowerLetter"/>
      <w:lvlText w:val="%2."/>
      <w:lvlJc w:val="left"/>
      <w:pPr>
        <w:tabs>
          <w:tab w:val="num" w:pos="1440"/>
        </w:tabs>
        <w:ind w:left="1440" w:hanging="360"/>
      </w:pPr>
    </w:lvl>
    <w:lvl w:ilvl="2" w:tplc="8A6613AE" w:tentative="1">
      <w:start w:val="1"/>
      <w:numFmt w:val="decimal"/>
      <w:lvlText w:val="%3."/>
      <w:lvlJc w:val="left"/>
      <w:pPr>
        <w:tabs>
          <w:tab w:val="num" w:pos="2160"/>
        </w:tabs>
        <w:ind w:left="2160" w:hanging="360"/>
      </w:pPr>
    </w:lvl>
    <w:lvl w:ilvl="3" w:tplc="6A56F6CC" w:tentative="1">
      <w:start w:val="1"/>
      <w:numFmt w:val="decimal"/>
      <w:lvlText w:val="%4."/>
      <w:lvlJc w:val="left"/>
      <w:pPr>
        <w:tabs>
          <w:tab w:val="num" w:pos="2880"/>
        </w:tabs>
        <w:ind w:left="2880" w:hanging="360"/>
      </w:pPr>
    </w:lvl>
    <w:lvl w:ilvl="4" w:tplc="9676DCAC" w:tentative="1">
      <w:start w:val="1"/>
      <w:numFmt w:val="decimal"/>
      <w:lvlText w:val="%5."/>
      <w:lvlJc w:val="left"/>
      <w:pPr>
        <w:tabs>
          <w:tab w:val="num" w:pos="3600"/>
        </w:tabs>
        <w:ind w:left="3600" w:hanging="360"/>
      </w:pPr>
    </w:lvl>
    <w:lvl w:ilvl="5" w:tplc="53FA2B88" w:tentative="1">
      <w:start w:val="1"/>
      <w:numFmt w:val="decimal"/>
      <w:lvlText w:val="%6."/>
      <w:lvlJc w:val="left"/>
      <w:pPr>
        <w:tabs>
          <w:tab w:val="num" w:pos="4320"/>
        </w:tabs>
        <w:ind w:left="4320" w:hanging="360"/>
      </w:pPr>
    </w:lvl>
    <w:lvl w:ilvl="6" w:tplc="489C035E" w:tentative="1">
      <w:start w:val="1"/>
      <w:numFmt w:val="decimal"/>
      <w:lvlText w:val="%7."/>
      <w:lvlJc w:val="left"/>
      <w:pPr>
        <w:tabs>
          <w:tab w:val="num" w:pos="5040"/>
        </w:tabs>
        <w:ind w:left="5040" w:hanging="360"/>
      </w:pPr>
    </w:lvl>
    <w:lvl w:ilvl="7" w:tplc="8E7CB978" w:tentative="1">
      <w:start w:val="1"/>
      <w:numFmt w:val="decimal"/>
      <w:lvlText w:val="%8."/>
      <w:lvlJc w:val="left"/>
      <w:pPr>
        <w:tabs>
          <w:tab w:val="num" w:pos="5760"/>
        </w:tabs>
        <w:ind w:left="5760" w:hanging="360"/>
      </w:pPr>
    </w:lvl>
    <w:lvl w:ilvl="8" w:tplc="CDB668EC" w:tentative="1">
      <w:start w:val="1"/>
      <w:numFmt w:val="decimal"/>
      <w:lvlText w:val="%9."/>
      <w:lvlJc w:val="left"/>
      <w:pPr>
        <w:tabs>
          <w:tab w:val="num" w:pos="6480"/>
        </w:tabs>
        <w:ind w:left="6480" w:hanging="360"/>
      </w:pPr>
    </w:lvl>
  </w:abstractNum>
  <w:abstractNum w:abstractNumId="8" w15:restartNumberingAfterBreak="0">
    <w:nsid w:val="441342DB"/>
    <w:multiLevelType w:val="multilevel"/>
    <w:tmpl w:val="C2BAD4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0F0F18"/>
    <w:multiLevelType w:val="multilevel"/>
    <w:tmpl w:val="5EEA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024A7D"/>
    <w:multiLevelType w:val="hybridMultilevel"/>
    <w:tmpl w:val="BAE8C69C"/>
    <w:lvl w:ilvl="0" w:tplc="019E4720">
      <w:start w:val="14"/>
      <w:numFmt w:val="decimal"/>
      <w:lvlText w:val="%1."/>
      <w:lvlJc w:val="left"/>
      <w:pPr>
        <w:tabs>
          <w:tab w:val="num" w:pos="720"/>
        </w:tabs>
        <w:ind w:left="720" w:hanging="360"/>
      </w:pPr>
    </w:lvl>
    <w:lvl w:ilvl="1" w:tplc="E466B7BE">
      <w:start w:val="14"/>
      <w:numFmt w:val="decimal"/>
      <w:lvlText w:val="%2."/>
      <w:lvlJc w:val="left"/>
      <w:pPr>
        <w:tabs>
          <w:tab w:val="num" w:pos="1440"/>
        </w:tabs>
        <w:ind w:left="1440" w:hanging="360"/>
      </w:pPr>
    </w:lvl>
    <w:lvl w:ilvl="2" w:tplc="A71A3D68">
      <w:start w:val="14"/>
      <w:numFmt w:val="lowerRoman"/>
      <w:lvlText w:val="%3."/>
      <w:lvlJc w:val="right"/>
      <w:pPr>
        <w:tabs>
          <w:tab w:val="num" w:pos="2160"/>
        </w:tabs>
        <w:ind w:left="2160" w:hanging="360"/>
      </w:pPr>
    </w:lvl>
    <w:lvl w:ilvl="3" w:tplc="16CA9AA6">
      <w:start w:val="1"/>
      <w:numFmt w:val="decimal"/>
      <w:lvlText w:val="%4."/>
      <w:lvlJc w:val="left"/>
      <w:pPr>
        <w:tabs>
          <w:tab w:val="num" w:pos="2880"/>
        </w:tabs>
        <w:ind w:left="2880" w:hanging="360"/>
      </w:pPr>
    </w:lvl>
    <w:lvl w:ilvl="4" w:tplc="58BC86F2" w:tentative="1">
      <w:start w:val="1"/>
      <w:numFmt w:val="decimal"/>
      <w:lvlText w:val="%5."/>
      <w:lvlJc w:val="left"/>
      <w:pPr>
        <w:tabs>
          <w:tab w:val="num" w:pos="3600"/>
        </w:tabs>
        <w:ind w:left="3600" w:hanging="360"/>
      </w:pPr>
    </w:lvl>
    <w:lvl w:ilvl="5" w:tplc="5BF097EC" w:tentative="1">
      <w:start w:val="1"/>
      <w:numFmt w:val="decimal"/>
      <w:lvlText w:val="%6."/>
      <w:lvlJc w:val="left"/>
      <w:pPr>
        <w:tabs>
          <w:tab w:val="num" w:pos="4320"/>
        </w:tabs>
        <w:ind w:left="4320" w:hanging="360"/>
      </w:pPr>
    </w:lvl>
    <w:lvl w:ilvl="6" w:tplc="C230612A" w:tentative="1">
      <w:start w:val="1"/>
      <w:numFmt w:val="decimal"/>
      <w:lvlText w:val="%7."/>
      <w:lvlJc w:val="left"/>
      <w:pPr>
        <w:tabs>
          <w:tab w:val="num" w:pos="5040"/>
        </w:tabs>
        <w:ind w:left="5040" w:hanging="360"/>
      </w:pPr>
    </w:lvl>
    <w:lvl w:ilvl="7" w:tplc="25C2D0C4" w:tentative="1">
      <w:start w:val="1"/>
      <w:numFmt w:val="decimal"/>
      <w:lvlText w:val="%8."/>
      <w:lvlJc w:val="left"/>
      <w:pPr>
        <w:tabs>
          <w:tab w:val="num" w:pos="5760"/>
        </w:tabs>
        <w:ind w:left="5760" w:hanging="360"/>
      </w:pPr>
    </w:lvl>
    <w:lvl w:ilvl="8" w:tplc="9BB023FE" w:tentative="1">
      <w:start w:val="1"/>
      <w:numFmt w:val="decimal"/>
      <w:lvlText w:val="%9."/>
      <w:lvlJc w:val="left"/>
      <w:pPr>
        <w:tabs>
          <w:tab w:val="num" w:pos="6480"/>
        </w:tabs>
        <w:ind w:left="6480" w:hanging="360"/>
      </w:pPr>
    </w:lvl>
  </w:abstractNum>
  <w:abstractNum w:abstractNumId="11" w15:restartNumberingAfterBreak="0">
    <w:nsid w:val="5B271F77"/>
    <w:multiLevelType w:val="hybridMultilevel"/>
    <w:tmpl w:val="2F54FB6E"/>
    <w:lvl w:ilvl="0" w:tplc="72127E6E">
      <w:start w:val="2"/>
      <w:numFmt w:val="decimal"/>
      <w:lvlText w:val="%1."/>
      <w:lvlJc w:val="left"/>
      <w:pPr>
        <w:tabs>
          <w:tab w:val="num" w:pos="720"/>
        </w:tabs>
        <w:ind w:left="720" w:hanging="360"/>
      </w:pPr>
    </w:lvl>
    <w:lvl w:ilvl="1" w:tplc="A11AD0FE">
      <w:start w:val="2"/>
      <w:numFmt w:val="lowerLetter"/>
      <w:lvlText w:val="%2."/>
      <w:lvlJc w:val="left"/>
      <w:pPr>
        <w:tabs>
          <w:tab w:val="num" w:pos="1440"/>
        </w:tabs>
        <w:ind w:left="1440" w:hanging="360"/>
      </w:pPr>
    </w:lvl>
    <w:lvl w:ilvl="2" w:tplc="4E684FA4">
      <w:start w:val="1"/>
      <w:numFmt w:val="decimal"/>
      <w:lvlText w:val="%3."/>
      <w:lvlJc w:val="left"/>
      <w:pPr>
        <w:tabs>
          <w:tab w:val="num" w:pos="2160"/>
        </w:tabs>
        <w:ind w:left="2160" w:hanging="360"/>
      </w:pPr>
    </w:lvl>
    <w:lvl w:ilvl="3" w:tplc="CAA6E7F8">
      <w:start w:val="1"/>
      <w:numFmt w:val="decimal"/>
      <w:lvlText w:val="%4."/>
      <w:lvlJc w:val="left"/>
      <w:pPr>
        <w:tabs>
          <w:tab w:val="num" w:pos="2880"/>
        </w:tabs>
        <w:ind w:left="2880" w:hanging="360"/>
      </w:pPr>
    </w:lvl>
    <w:lvl w:ilvl="4" w:tplc="9B5A55EA" w:tentative="1">
      <w:start w:val="1"/>
      <w:numFmt w:val="decimal"/>
      <w:lvlText w:val="%5."/>
      <w:lvlJc w:val="left"/>
      <w:pPr>
        <w:tabs>
          <w:tab w:val="num" w:pos="3600"/>
        </w:tabs>
        <w:ind w:left="3600" w:hanging="360"/>
      </w:pPr>
    </w:lvl>
    <w:lvl w:ilvl="5" w:tplc="7F1E1A48" w:tentative="1">
      <w:start w:val="1"/>
      <w:numFmt w:val="decimal"/>
      <w:lvlText w:val="%6."/>
      <w:lvlJc w:val="left"/>
      <w:pPr>
        <w:tabs>
          <w:tab w:val="num" w:pos="4320"/>
        </w:tabs>
        <w:ind w:left="4320" w:hanging="360"/>
      </w:pPr>
    </w:lvl>
    <w:lvl w:ilvl="6" w:tplc="8C1A65CC" w:tentative="1">
      <w:start w:val="1"/>
      <w:numFmt w:val="decimal"/>
      <w:lvlText w:val="%7."/>
      <w:lvlJc w:val="left"/>
      <w:pPr>
        <w:tabs>
          <w:tab w:val="num" w:pos="5040"/>
        </w:tabs>
        <w:ind w:left="5040" w:hanging="360"/>
      </w:pPr>
    </w:lvl>
    <w:lvl w:ilvl="7" w:tplc="BF6ADE62" w:tentative="1">
      <w:start w:val="1"/>
      <w:numFmt w:val="decimal"/>
      <w:lvlText w:val="%8."/>
      <w:lvlJc w:val="left"/>
      <w:pPr>
        <w:tabs>
          <w:tab w:val="num" w:pos="5760"/>
        </w:tabs>
        <w:ind w:left="5760" w:hanging="360"/>
      </w:pPr>
    </w:lvl>
    <w:lvl w:ilvl="8" w:tplc="0FCE9216" w:tentative="1">
      <w:start w:val="1"/>
      <w:numFmt w:val="decimal"/>
      <w:lvlText w:val="%9."/>
      <w:lvlJc w:val="left"/>
      <w:pPr>
        <w:tabs>
          <w:tab w:val="num" w:pos="6480"/>
        </w:tabs>
        <w:ind w:left="6480" w:hanging="360"/>
      </w:pPr>
    </w:lvl>
  </w:abstractNum>
  <w:abstractNum w:abstractNumId="12" w15:restartNumberingAfterBreak="0">
    <w:nsid w:val="69780100"/>
    <w:multiLevelType w:val="hybridMultilevel"/>
    <w:tmpl w:val="24460BFC"/>
    <w:lvl w:ilvl="0" w:tplc="4574F6A4">
      <w:start w:val="3"/>
      <w:numFmt w:val="decimal"/>
      <w:lvlText w:val="%1."/>
      <w:lvlJc w:val="left"/>
      <w:pPr>
        <w:tabs>
          <w:tab w:val="num" w:pos="720"/>
        </w:tabs>
        <w:ind w:left="720" w:hanging="360"/>
      </w:pPr>
    </w:lvl>
    <w:lvl w:ilvl="1" w:tplc="B1B4D38C">
      <w:start w:val="3"/>
      <w:numFmt w:val="lowerLetter"/>
      <w:lvlText w:val="%2."/>
      <w:lvlJc w:val="left"/>
      <w:pPr>
        <w:tabs>
          <w:tab w:val="num" w:pos="1440"/>
        </w:tabs>
        <w:ind w:left="1440" w:hanging="360"/>
      </w:pPr>
    </w:lvl>
    <w:lvl w:ilvl="2" w:tplc="1F86D982">
      <w:start w:val="1"/>
      <w:numFmt w:val="decimal"/>
      <w:lvlText w:val="%3."/>
      <w:lvlJc w:val="left"/>
      <w:pPr>
        <w:tabs>
          <w:tab w:val="num" w:pos="2160"/>
        </w:tabs>
        <w:ind w:left="2160" w:hanging="360"/>
      </w:pPr>
    </w:lvl>
    <w:lvl w:ilvl="3" w:tplc="DFDECC74" w:tentative="1">
      <w:start w:val="1"/>
      <w:numFmt w:val="decimal"/>
      <w:lvlText w:val="%4."/>
      <w:lvlJc w:val="left"/>
      <w:pPr>
        <w:tabs>
          <w:tab w:val="num" w:pos="2880"/>
        </w:tabs>
        <w:ind w:left="2880" w:hanging="360"/>
      </w:pPr>
    </w:lvl>
    <w:lvl w:ilvl="4" w:tplc="1AB4D1EC" w:tentative="1">
      <w:start w:val="1"/>
      <w:numFmt w:val="decimal"/>
      <w:lvlText w:val="%5."/>
      <w:lvlJc w:val="left"/>
      <w:pPr>
        <w:tabs>
          <w:tab w:val="num" w:pos="3600"/>
        </w:tabs>
        <w:ind w:left="3600" w:hanging="360"/>
      </w:pPr>
    </w:lvl>
    <w:lvl w:ilvl="5" w:tplc="FB2C734A" w:tentative="1">
      <w:start w:val="1"/>
      <w:numFmt w:val="decimal"/>
      <w:lvlText w:val="%6."/>
      <w:lvlJc w:val="left"/>
      <w:pPr>
        <w:tabs>
          <w:tab w:val="num" w:pos="4320"/>
        </w:tabs>
        <w:ind w:left="4320" w:hanging="360"/>
      </w:pPr>
    </w:lvl>
    <w:lvl w:ilvl="6" w:tplc="54AA6B60" w:tentative="1">
      <w:start w:val="1"/>
      <w:numFmt w:val="decimal"/>
      <w:lvlText w:val="%7."/>
      <w:lvlJc w:val="left"/>
      <w:pPr>
        <w:tabs>
          <w:tab w:val="num" w:pos="5040"/>
        </w:tabs>
        <w:ind w:left="5040" w:hanging="360"/>
      </w:pPr>
    </w:lvl>
    <w:lvl w:ilvl="7" w:tplc="B916F854" w:tentative="1">
      <w:start w:val="1"/>
      <w:numFmt w:val="decimal"/>
      <w:lvlText w:val="%8."/>
      <w:lvlJc w:val="left"/>
      <w:pPr>
        <w:tabs>
          <w:tab w:val="num" w:pos="5760"/>
        </w:tabs>
        <w:ind w:left="5760" w:hanging="360"/>
      </w:pPr>
    </w:lvl>
    <w:lvl w:ilvl="8" w:tplc="53E25BBA" w:tentative="1">
      <w:start w:val="1"/>
      <w:numFmt w:val="decimal"/>
      <w:lvlText w:val="%9."/>
      <w:lvlJc w:val="left"/>
      <w:pPr>
        <w:tabs>
          <w:tab w:val="num" w:pos="6480"/>
        </w:tabs>
        <w:ind w:left="6480" w:hanging="360"/>
      </w:pPr>
    </w:lvl>
  </w:abstractNum>
  <w:num w:numId="1">
    <w:abstractNumId w:val="8"/>
    <w:lvlOverride w:ilvl="0">
      <w:lvl w:ilvl="0">
        <w:numFmt w:val="decimal"/>
        <w:lvlText w:val="%1."/>
        <w:lvlJc w:val="left"/>
      </w:lvl>
    </w:lvlOverride>
  </w:num>
  <w:num w:numId="2">
    <w:abstractNumId w:val="8"/>
    <w:lvlOverride w:ilvl="0">
      <w:lvl w:ilvl="0">
        <w:numFmt w:val="decimal"/>
        <w:lvlText w:val="%1."/>
        <w:lvlJc w:val="left"/>
      </w:lvl>
    </w:lvlOverride>
    <w:lvlOverride w:ilvl="1">
      <w:lvl w:ilvl="1">
        <w:numFmt w:val="lowerLetter"/>
        <w:lvlText w:val="%2."/>
        <w:lvlJc w:val="left"/>
      </w:lvl>
    </w:lvlOverride>
  </w:num>
  <w:num w:numId="3">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11"/>
  </w:num>
  <w:num w:numId="5">
    <w:abstractNumId w:val="11"/>
    <w:lvlOverride w:ilvl="2">
      <w:lvl w:ilvl="2" w:tplc="4E684FA4">
        <w:numFmt w:val="lowerRoman"/>
        <w:lvlText w:val="%3."/>
        <w:lvlJc w:val="right"/>
      </w:lvl>
    </w:lvlOverride>
  </w:num>
  <w:num w:numId="6">
    <w:abstractNumId w:val="12"/>
  </w:num>
  <w:num w:numId="7">
    <w:abstractNumId w:val="12"/>
    <w:lvlOverride w:ilvl="1">
      <w:lvl w:ilvl="1" w:tplc="B1B4D38C">
        <w:numFmt w:val="lowerLetter"/>
        <w:lvlText w:val="%2."/>
        <w:lvlJc w:val="left"/>
      </w:lvl>
    </w:lvlOverride>
  </w:num>
  <w:num w:numId="8">
    <w:abstractNumId w:val="12"/>
    <w:lvlOverride w:ilvl="1">
      <w:lvl w:ilvl="1" w:tplc="B1B4D38C">
        <w:numFmt w:val="lowerLetter"/>
        <w:lvlText w:val="%2."/>
        <w:lvlJc w:val="left"/>
      </w:lvl>
    </w:lvlOverride>
  </w:num>
  <w:num w:numId="9">
    <w:abstractNumId w:val="12"/>
    <w:lvlOverride w:ilvl="1">
      <w:lvl w:ilvl="1" w:tplc="B1B4D38C">
        <w:numFmt w:val="lowerLetter"/>
        <w:lvlText w:val="%2."/>
        <w:lvlJc w:val="left"/>
      </w:lvl>
    </w:lvlOverride>
    <w:lvlOverride w:ilvl="2">
      <w:lvl w:ilvl="2" w:tplc="1F86D982">
        <w:numFmt w:val="lowerRoman"/>
        <w:lvlText w:val="%3."/>
        <w:lvlJc w:val="right"/>
      </w:lvl>
    </w:lvlOverride>
  </w:num>
  <w:num w:numId="10">
    <w:abstractNumId w:val="0"/>
  </w:num>
  <w:num w:numId="11">
    <w:abstractNumId w:val="0"/>
    <w:lvlOverride w:ilvl="1">
      <w:lvl w:ilvl="1" w:tplc="2E864610">
        <w:numFmt w:val="lowerLetter"/>
        <w:lvlText w:val="%2."/>
        <w:lvlJc w:val="left"/>
      </w:lvl>
    </w:lvlOverride>
  </w:num>
  <w:num w:numId="12">
    <w:abstractNumId w:val="0"/>
    <w:lvlOverride w:ilvl="1">
      <w:lvl w:ilvl="1" w:tplc="2E864610">
        <w:numFmt w:val="lowerLetter"/>
        <w:lvlText w:val="%2."/>
        <w:lvlJc w:val="left"/>
      </w:lvl>
    </w:lvlOverride>
    <w:lvlOverride w:ilvl="2">
      <w:lvl w:ilvl="2" w:tplc="5066ADE6">
        <w:numFmt w:val="lowerRoman"/>
        <w:lvlText w:val="%3."/>
        <w:lvlJc w:val="right"/>
      </w:lvl>
    </w:lvlOverride>
  </w:num>
  <w:num w:numId="13">
    <w:abstractNumId w:val="1"/>
  </w:num>
  <w:num w:numId="14">
    <w:abstractNumId w:val="7"/>
  </w:num>
  <w:num w:numId="15">
    <w:abstractNumId w:val="7"/>
    <w:lvlOverride w:ilvl="1">
      <w:lvl w:ilvl="1" w:tplc="DE5AD80A">
        <w:numFmt w:val="lowerLetter"/>
        <w:lvlText w:val="%2."/>
        <w:lvlJc w:val="left"/>
      </w:lvl>
    </w:lvlOverride>
  </w:num>
  <w:num w:numId="16">
    <w:abstractNumId w:val="9"/>
    <w:lvlOverride w:ilvl="0">
      <w:lvl w:ilvl="0">
        <w:numFmt w:val="lowerLetter"/>
        <w:lvlText w:val="%1."/>
        <w:lvlJc w:val="left"/>
      </w:lvl>
    </w:lvlOverride>
  </w:num>
  <w:num w:numId="17">
    <w:abstractNumId w:val="2"/>
    <w:lvlOverride w:ilvl="2">
      <w:lvl w:ilvl="2">
        <w:numFmt w:val="lowerRoman"/>
        <w:lvlText w:val="%3."/>
        <w:lvlJc w:val="right"/>
      </w:lvl>
    </w:lvlOverride>
  </w:num>
  <w:num w:numId="18">
    <w:abstractNumId w:val="6"/>
  </w:num>
  <w:num w:numId="19">
    <w:abstractNumId w:val="5"/>
  </w:num>
  <w:num w:numId="20">
    <w:abstractNumId w:val="5"/>
    <w:lvlOverride w:ilvl="2">
      <w:lvl w:ilvl="2" w:tplc="C448A93C">
        <w:numFmt w:val="lowerRoman"/>
        <w:lvlText w:val="%3."/>
        <w:lvlJc w:val="right"/>
      </w:lvl>
    </w:lvlOverride>
  </w:num>
  <w:num w:numId="21">
    <w:abstractNumId w:val="5"/>
    <w:lvlOverride w:ilvl="2">
      <w:lvl w:ilvl="2" w:tplc="C448A93C">
        <w:numFmt w:val="lowerRoman"/>
        <w:lvlText w:val="%3."/>
        <w:lvlJc w:val="right"/>
      </w:lvl>
    </w:lvlOverride>
  </w:num>
  <w:num w:numId="22">
    <w:abstractNumId w:val="5"/>
    <w:lvlOverride w:ilvl="2">
      <w:lvl w:ilvl="2" w:tplc="C448A93C">
        <w:numFmt w:val="lowerRoman"/>
        <w:lvlText w:val="%3."/>
        <w:lvlJc w:val="right"/>
      </w:lvl>
    </w:lvlOverride>
  </w:num>
  <w:num w:numId="23">
    <w:abstractNumId w:val="5"/>
    <w:lvlOverride w:ilvl="2">
      <w:lvl w:ilvl="2" w:tplc="C448A93C">
        <w:numFmt w:val="lowerRoman"/>
        <w:lvlText w:val="%3."/>
        <w:lvlJc w:val="right"/>
      </w:lvl>
    </w:lvlOverride>
  </w:num>
  <w:num w:numId="24">
    <w:abstractNumId w:val="5"/>
    <w:lvlOverride w:ilvl="2">
      <w:lvl w:ilvl="2" w:tplc="C448A93C">
        <w:numFmt w:val="lowerRoman"/>
        <w:lvlText w:val="%3."/>
        <w:lvlJc w:val="right"/>
      </w:lvl>
    </w:lvlOverride>
  </w:num>
  <w:num w:numId="25">
    <w:abstractNumId w:val="5"/>
    <w:lvlOverride w:ilvl="2">
      <w:lvl w:ilvl="2" w:tplc="C448A93C">
        <w:numFmt w:val="lowerRoman"/>
        <w:lvlText w:val="%3."/>
        <w:lvlJc w:val="right"/>
      </w:lvl>
    </w:lvlOverride>
  </w:num>
  <w:num w:numId="26">
    <w:abstractNumId w:val="10"/>
  </w:num>
  <w:num w:numId="27">
    <w:abstractNumId w:val="10"/>
    <w:lvlOverride w:ilvl="2">
      <w:lvl w:ilvl="2" w:tplc="A71A3D68">
        <w:numFmt w:val="lowerRoman"/>
        <w:lvlText w:val="%3."/>
        <w:lvlJc w:val="right"/>
      </w:lvl>
    </w:lvlOverride>
  </w:num>
  <w:num w:numId="28">
    <w:abstractNumId w:val="10"/>
    <w:lvlOverride w:ilvl="2">
      <w:lvl w:ilvl="2" w:tplc="A71A3D68">
        <w:numFmt w:val="lowerRoman"/>
        <w:lvlText w:val="%3."/>
        <w:lvlJc w:val="right"/>
      </w:lvl>
    </w:lvlOverride>
  </w:num>
  <w:num w:numId="29">
    <w:abstractNumId w:val="10"/>
    <w:lvlOverride w:ilvl="2">
      <w:lvl w:ilvl="2" w:tplc="A71A3D68">
        <w:numFmt w:val="lowerRoman"/>
        <w:lvlText w:val="%3."/>
        <w:lvlJc w:val="right"/>
      </w:lvl>
    </w:lvlOverride>
  </w:num>
  <w:num w:numId="30">
    <w:abstractNumId w:val="10"/>
    <w:lvlOverride w:ilvl="2">
      <w:lvl w:ilvl="2" w:tplc="A71A3D68">
        <w:numFmt w:val="lowerRoman"/>
        <w:lvlText w:val="%3."/>
        <w:lvlJc w:val="right"/>
      </w:lvl>
    </w:lvlOverride>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12"/>
    <w:rsid w:val="00284F8E"/>
    <w:rsid w:val="005205E5"/>
    <w:rsid w:val="00757512"/>
    <w:rsid w:val="009E67DB"/>
    <w:rsid w:val="00ED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FB57-3F1F-4F32-A075-E42E09E2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Shandle Blaha</dc:creator>
  <cp:keywords/>
  <dc:description/>
  <cp:lastModifiedBy>Emily Parker</cp:lastModifiedBy>
  <cp:revision>3</cp:revision>
  <dcterms:created xsi:type="dcterms:W3CDTF">2017-06-16T20:45:00Z</dcterms:created>
  <dcterms:modified xsi:type="dcterms:W3CDTF">2017-06-28T20:53:00Z</dcterms:modified>
</cp:coreProperties>
</file>